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2DB8" w:rsidRPr="003A1C69" w:rsidRDefault="00EE42DA">
      <w:pPr>
        <w:jc w:val="both"/>
        <w:rPr>
          <w:b/>
          <w:sz w:val="22"/>
          <w:szCs w:val="22"/>
          <w:lang w:val="hr-HR"/>
        </w:rPr>
      </w:pPr>
      <w:r w:rsidRPr="003A1C69">
        <w:rPr>
          <w:b/>
          <w:sz w:val="22"/>
          <w:szCs w:val="22"/>
          <w:lang w:val="hr-HR"/>
        </w:rPr>
        <w:t>BOSNA I HERCEGOVINA</w:t>
      </w:r>
    </w:p>
    <w:p w:rsidR="00BD2DB8" w:rsidRPr="003A1C69" w:rsidRDefault="00EE42DA">
      <w:pPr>
        <w:jc w:val="both"/>
        <w:rPr>
          <w:b/>
          <w:sz w:val="22"/>
          <w:szCs w:val="22"/>
          <w:lang w:val="hr-HR"/>
        </w:rPr>
      </w:pPr>
      <w:r w:rsidRPr="003A1C69">
        <w:rPr>
          <w:b/>
          <w:sz w:val="22"/>
          <w:szCs w:val="22"/>
          <w:lang w:val="hr-HR"/>
        </w:rPr>
        <w:t>FEDERACIJA BOSNE I HERCEGOVINE</w:t>
      </w:r>
    </w:p>
    <w:p w:rsidR="00BD2DB8" w:rsidRPr="003A1C69" w:rsidRDefault="00EE42DA">
      <w:pPr>
        <w:pStyle w:val="Heading2"/>
        <w:rPr>
          <w:szCs w:val="22"/>
        </w:rPr>
      </w:pPr>
      <w:r w:rsidRPr="003A1C69">
        <w:rPr>
          <w:szCs w:val="22"/>
        </w:rPr>
        <w:t>KANTON</w:t>
      </w:r>
      <w:r w:rsidR="009F1F1D">
        <w:rPr>
          <w:szCs w:val="22"/>
        </w:rPr>
        <w:t xml:space="preserve"> SREDIŠNJA BOSNA</w:t>
      </w:r>
    </w:p>
    <w:p w:rsidR="00BD2DB8" w:rsidRPr="003A1C69" w:rsidRDefault="00EE42DA">
      <w:pPr>
        <w:jc w:val="both"/>
        <w:rPr>
          <w:b/>
          <w:sz w:val="22"/>
          <w:szCs w:val="22"/>
          <w:lang w:val="hr-HR"/>
        </w:rPr>
      </w:pPr>
      <w:r w:rsidRPr="003A1C69">
        <w:rPr>
          <w:b/>
          <w:sz w:val="22"/>
          <w:szCs w:val="22"/>
          <w:lang w:val="hr-HR"/>
        </w:rPr>
        <w:t>OPĆINA TRAVNIK</w:t>
      </w:r>
    </w:p>
    <w:p w:rsidR="00BD2DB8" w:rsidRPr="003A1C69" w:rsidRDefault="00EE42DA">
      <w:pPr>
        <w:pStyle w:val="Heading4"/>
        <w:rPr>
          <w:szCs w:val="22"/>
        </w:rPr>
      </w:pPr>
      <w:r w:rsidRPr="003A1C69">
        <w:rPr>
          <w:szCs w:val="22"/>
        </w:rPr>
        <w:t>Općinsko vijeće</w:t>
      </w:r>
      <w:r w:rsidR="00BF27AA" w:rsidRPr="003A1C69">
        <w:rPr>
          <w:szCs w:val="22"/>
        </w:rPr>
        <w:t xml:space="preserve"> Travnik </w:t>
      </w:r>
    </w:p>
    <w:p w:rsidR="00BD2DB8" w:rsidRPr="003A1C69" w:rsidRDefault="00BD2DB8">
      <w:pPr>
        <w:jc w:val="both"/>
        <w:rPr>
          <w:sz w:val="22"/>
          <w:szCs w:val="22"/>
          <w:lang w:val="hr-HR"/>
        </w:rPr>
      </w:pPr>
    </w:p>
    <w:p w:rsidR="00BD2DB8" w:rsidRPr="003A1C69" w:rsidRDefault="00EE42DA">
      <w:pPr>
        <w:jc w:val="both"/>
        <w:rPr>
          <w:sz w:val="22"/>
          <w:szCs w:val="22"/>
          <w:lang w:val="hr-HR"/>
        </w:rPr>
      </w:pPr>
      <w:r w:rsidRPr="003A1C69">
        <w:rPr>
          <w:sz w:val="22"/>
          <w:szCs w:val="22"/>
          <w:lang w:val="hr-HR"/>
        </w:rPr>
        <w:t>Broj:</w:t>
      </w:r>
      <w:r w:rsidR="00BF27AA" w:rsidRPr="003A1C69">
        <w:rPr>
          <w:sz w:val="22"/>
          <w:szCs w:val="22"/>
          <w:lang w:val="hr-HR"/>
        </w:rPr>
        <w:t xml:space="preserve"> </w:t>
      </w:r>
      <w:r w:rsidRPr="003A1C69">
        <w:rPr>
          <w:sz w:val="22"/>
          <w:szCs w:val="22"/>
          <w:lang w:val="hr-HR"/>
        </w:rPr>
        <w:t>04/23-12-</w:t>
      </w:r>
      <w:r w:rsidR="00A74A7E" w:rsidRPr="003A1C69">
        <w:rPr>
          <w:sz w:val="22"/>
          <w:szCs w:val="22"/>
          <w:lang w:val="hr-HR"/>
        </w:rPr>
        <w:t>120</w:t>
      </w:r>
      <w:r w:rsidR="00D37B16" w:rsidRPr="003A1C69">
        <w:rPr>
          <w:sz w:val="22"/>
          <w:szCs w:val="22"/>
          <w:lang w:val="hr-HR"/>
        </w:rPr>
        <w:t>4</w:t>
      </w:r>
      <w:r w:rsidRPr="003A1C69">
        <w:rPr>
          <w:sz w:val="22"/>
          <w:szCs w:val="22"/>
          <w:lang w:val="hr-HR"/>
        </w:rPr>
        <w:t>/0</w:t>
      </w:r>
      <w:r w:rsidR="00417D4A" w:rsidRPr="003A1C69">
        <w:rPr>
          <w:sz w:val="22"/>
          <w:szCs w:val="22"/>
          <w:lang w:val="hr-HR"/>
        </w:rPr>
        <w:t>9</w:t>
      </w:r>
    </w:p>
    <w:p w:rsidR="00BD2DB8" w:rsidRPr="003A1C69" w:rsidRDefault="009F1F1D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Nadnevak</w:t>
      </w:r>
      <w:r w:rsidR="00EE42DA" w:rsidRPr="003A1C69">
        <w:rPr>
          <w:sz w:val="22"/>
          <w:szCs w:val="22"/>
          <w:lang w:val="hr-HR"/>
        </w:rPr>
        <w:t>:</w:t>
      </w:r>
      <w:r w:rsidR="00BF27AA" w:rsidRPr="003A1C69">
        <w:rPr>
          <w:sz w:val="22"/>
          <w:szCs w:val="22"/>
          <w:lang w:val="hr-HR"/>
        </w:rPr>
        <w:t xml:space="preserve"> </w:t>
      </w:r>
      <w:r w:rsidR="003A1C69">
        <w:rPr>
          <w:sz w:val="22"/>
          <w:szCs w:val="22"/>
          <w:lang w:val="hr-HR"/>
        </w:rPr>
        <w:t>05.06.</w:t>
      </w:r>
      <w:r w:rsidR="00BF27AA" w:rsidRPr="003A1C69">
        <w:rPr>
          <w:sz w:val="22"/>
          <w:szCs w:val="22"/>
          <w:lang w:val="hr-HR"/>
        </w:rPr>
        <w:t xml:space="preserve"> 2009. godine </w:t>
      </w:r>
    </w:p>
    <w:p w:rsidR="00BD2DB8" w:rsidRPr="003A1C69" w:rsidRDefault="00BD2DB8">
      <w:pPr>
        <w:jc w:val="both"/>
        <w:rPr>
          <w:sz w:val="22"/>
          <w:szCs w:val="22"/>
          <w:lang w:val="hr-HR"/>
        </w:rPr>
      </w:pPr>
    </w:p>
    <w:p w:rsidR="00BF27AA" w:rsidRPr="003A1C69" w:rsidRDefault="00BF27AA">
      <w:pPr>
        <w:jc w:val="both"/>
        <w:rPr>
          <w:sz w:val="22"/>
          <w:szCs w:val="22"/>
          <w:lang w:val="hr-HR"/>
        </w:rPr>
      </w:pPr>
    </w:p>
    <w:p w:rsidR="009F1F1D" w:rsidRDefault="00EE42DA">
      <w:pPr>
        <w:jc w:val="both"/>
        <w:rPr>
          <w:sz w:val="22"/>
          <w:szCs w:val="22"/>
          <w:lang w:val="hr-HR"/>
        </w:rPr>
      </w:pPr>
      <w:r w:rsidRPr="003A1C69">
        <w:rPr>
          <w:sz w:val="22"/>
          <w:szCs w:val="22"/>
          <w:lang w:val="hr-HR"/>
        </w:rPr>
        <w:t xml:space="preserve">             Na </w:t>
      </w:r>
      <w:r w:rsidR="009F1F1D">
        <w:rPr>
          <w:sz w:val="22"/>
          <w:szCs w:val="22"/>
          <w:lang w:val="hr-HR"/>
        </w:rPr>
        <w:t>temelju</w:t>
      </w:r>
      <w:r w:rsidRPr="003A1C69">
        <w:rPr>
          <w:sz w:val="22"/>
          <w:szCs w:val="22"/>
          <w:lang w:val="hr-HR"/>
        </w:rPr>
        <w:t xml:space="preserve"> član</w:t>
      </w:r>
      <w:r w:rsidR="009F1F1D">
        <w:rPr>
          <w:sz w:val="22"/>
          <w:szCs w:val="22"/>
          <w:lang w:val="hr-HR"/>
        </w:rPr>
        <w:t>k</w:t>
      </w:r>
      <w:r w:rsidRPr="003A1C69">
        <w:rPr>
          <w:sz w:val="22"/>
          <w:szCs w:val="22"/>
          <w:lang w:val="hr-HR"/>
        </w:rPr>
        <w:t>a 61. stav</w:t>
      </w:r>
      <w:r w:rsidR="009F1F1D">
        <w:rPr>
          <w:sz w:val="22"/>
          <w:szCs w:val="22"/>
          <w:lang w:val="hr-HR"/>
        </w:rPr>
        <w:t>ak</w:t>
      </w:r>
      <w:r w:rsidRPr="003A1C69">
        <w:rPr>
          <w:sz w:val="22"/>
          <w:szCs w:val="22"/>
          <w:lang w:val="hr-HR"/>
        </w:rPr>
        <w:t xml:space="preserve"> 1. Zakona o građevinskom zemljištu F</w:t>
      </w:r>
      <w:r w:rsidR="00BF27AA" w:rsidRPr="003A1C69">
        <w:rPr>
          <w:sz w:val="22"/>
          <w:szCs w:val="22"/>
          <w:lang w:val="hr-HR"/>
        </w:rPr>
        <w:t>ederacije BiH</w:t>
      </w:r>
      <w:r w:rsidRPr="003A1C69">
        <w:rPr>
          <w:sz w:val="22"/>
          <w:szCs w:val="22"/>
          <w:lang w:val="hr-HR"/>
        </w:rPr>
        <w:t xml:space="preserve"> (“Sl</w:t>
      </w:r>
      <w:r w:rsidR="00BF27AA" w:rsidRPr="003A1C69">
        <w:rPr>
          <w:sz w:val="22"/>
          <w:szCs w:val="22"/>
          <w:lang w:val="hr-HR"/>
        </w:rPr>
        <w:t xml:space="preserve">užbene </w:t>
      </w:r>
      <w:r w:rsidRPr="003A1C69">
        <w:rPr>
          <w:sz w:val="22"/>
          <w:szCs w:val="22"/>
          <w:lang w:val="hr-HR"/>
        </w:rPr>
        <w:t>novine F</w:t>
      </w:r>
      <w:r w:rsidR="00BF27AA" w:rsidRPr="003A1C69">
        <w:rPr>
          <w:sz w:val="22"/>
          <w:szCs w:val="22"/>
          <w:lang w:val="hr-HR"/>
        </w:rPr>
        <w:t xml:space="preserve">ederacije </w:t>
      </w:r>
      <w:r w:rsidRPr="003A1C69">
        <w:rPr>
          <w:sz w:val="22"/>
          <w:szCs w:val="22"/>
          <w:lang w:val="hr-HR"/>
        </w:rPr>
        <w:t>BiH”,</w:t>
      </w:r>
      <w:r w:rsidR="00BF27AA" w:rsidRPr="003A1C69">
        <w:rPr>
          <w:sz w:val="22"/>
          <w:szCs w:val="22"/>
          <w:lang w:val="hr-HR"/>
        </w:rPr>
        <w:t xml:space="preserve"> </w:t>
      </w:r>
      <w:r w:rsidRPr="003A1C69">
        <w:rPr>
          <w:sz w:val="22"/>
          <w:szCs w:val="22"/>
          <w:lang w:val="hr-HR"/>
        </w:rPr>
        <w:t>br</w:t>
      </w:r>
      <w:r w:rsidR="00BF27AA" w:rsidRPr="003A1C69">
        <w:rPr>
          <w:sz w:val="22"/>
          <w:szCs w:val="22"/>
          <w:lang w:val="hr-HR"/>
        </w:rPr>
        <w:t xml:space="preserve">oj: </w:t>
      </w:r>
      <w:r w:rsidRPr="003A1C69">
        <w:rPr>
          <w:sz w:val="22"/>
          <w:szCs w:val="22"/>
          <w:lang w:val="hr-HR"/>
        </w:rPr>
        <w:t>25/03), član</w:t>
      </w:r>
      <w:r w:rsidR="009F1F1D">
        <w:rPr>
          <w:sz w:val="22"/>
          <w:szCs w:val="22"/>
          <w:lang w:val="hr-HR"/>
        </w:rPr>
        <w:t>k</w:t>
      </w:r>
      <w:r w:rsidRPr="003A1C69">
        <w:rPr>
          <w:sz w:val="22"/>
          <w:szCs w:val="22"/>
          <w:lang w:val="hr-HR"/>
        </w:rPr>
        <w:t>a 200</w:t>
      </w:r>
      <w:r w:rsidR="00BF27AA" w:rsidRPr="003A1C69">
        <w:rPr>
          <w:sz w:val="22"/>
          <w:szCs w:val="22"/>
          <w:lang w:val="hr-HR"/>
        </w:rPr>
        <w:t>.</w:t>
      </w:r>
      <w:r w:rsidRPr="003A1C69">
        <w:rPr>
          <w:sz w:val="22"/>
          <w:szCs w:val="22"/>
          <w:lang w:val="hr-HR"/>
        </w:rPr>
        <w:t xml:space="preserve"> Zakona o upravnom postupku (“Službene novine F</w:t>
      </w:r>
      <w:r w:rsidR="00BF27AA" w:rsidRPr="003A1C69">
        <w:rPr>
          <w:sz w:val="22"/>
          <w:szCs w:val="22"/>
          <w:lang w:val="hr-HR"/>
        </w:rPr>
        <w:t>ederacije</w:t>
      </w:r>
      <w:r w:rsidRPr="003A1C69">
        <w:rPr>
          <w:sz w:val="22"/>
          <w:szCs w:val="22"/>
          <w:lang w:val="hr-HR"/>
        </w:rPr>
        <w:t xml:space="preserve"> BiH broj</w:t>
      </w:r>
      <w:r w:rsidR="00BF27AA" w:rsidRPr="003A1C69">
        <w:rPr>
          <w:sz w:val="22"/>
          <w:szCs w:val="22"/>
          <w:lang w:val="hr-HR"/>
        </w:rPr>
        <w:t>“,</w:t>
      </w:r>
      <w:r w:rsidRPr="003A1C69">
        <w:rPr>
          <w:sz w:val="22"/>
          <w:szCs w:val="22"/>
          <w:lang w:val="hr-HR"/>
        </w:rPr>
        <w:t xml:space="preserve"> 3/98) i član</w:t>
      </w:r>
      <w:r w:rsidR="009F1F1D">
        <w:rPr>
          <w:sz w:val="22"/>
          <w:szCs w:val="22"/>
          <w:lang w:val="hr-HR"/>
        </w:rPr>
        <w:t>k</w:t>
      </w:r>
      <w:r w:rsidRPr="003A1C69">
        <w:rPr>
          <w:sz w:val="22"/>
          <w:szCs w:val="22"/>
          <w:lang w:val="hr-HR"/>
        </w:rPr>
        <w:t>a 91</w:t>
      </w:r>
      <w:r w:rsidR="00BF27AA" w:rsidRPr="003A1C69">
        <w:rPr>
          <w:sz w:val="22"/>
          <w:szCs w:val="22"/>
          <w:lang w:val="hr-HR"/>
        </w:rPr>
        <w:t>.</w:t>
      </w:r>
      <w:r w:rsidRPr="003A1C69">
        <w:rPr>
          <w:sz w:val="22"/>
          <w:szCs w:val="22"/>
          <w:lang w:val="hr-HR"/>
        </w:rPr>
        <w:t xml:space="preserve"> Statuta općine Travnik (“</w:t>
      </w:r>
      <w:r w:rsidR="009F1F1D">
        <w:rPr>
          <w:sz w:val="22"/>
          <w:szCs w:val="22"/>
          <w:lang w:val="hr-HR"/>
        </w:rPr>
        <w:t xml:space="preserve">Pročišćeni tekst - </w:t>
      </w:r>
      <w:r w:rsidRPr="003A1C69">
        <w:rPr>
          <w:sz w:val="22"/>
          <w:szCs w:val="22"/>
          <w:lang w:val="hr-HR"/>
        </w:rPr>
        <w:t>Sl</w:t>
      </w:r>
      <w:r w:rsidR="00BF27AA" w:rsidRPr="003A1C69">
        <w:rPr>
          <w:sz w:val="22"/>
          <w:szCs w:val="22"/>
          <w:lang w:val="hr-HR"/>
        </w:rPr>
        <w:t xml:space="preserve">užbene </w:t>
      </w:r>
      <w:r w:rsidRPr="003A1C69">
        <w:rPr>
          <w:sz w:val="22"/>
          <w:szCs w:val="22"/>
          <w:lang w:val="hr-HR"/>
        </w:rPr>
        <w:t>novine Općine</w:t>
      </w:r>
      <w:r w:rsidR="00BF27AA" w:rsidRPr="003A1C69">
        <w:rPr>
          <w:sz w:val="22"/>
          <w:szCs w:val="22"/>
          <w:lang w:val="hr-HR"/>
        </w:rPr>
        <w:t xml:space="preserve"> </w:t>
      </w:r>
      <w:r w:rsidRPr="003A1C69">
        <w:rPr>
          <w:sz w:val="22"/>
          <w:szCs w:val="22"/>
          <w:lang w:val="hr-HR"/>
        </w:rPr>
        <w:t>Travnik”,</w:t>
      </w:r>
      <w:r w:rsidR="00BF27AA" w:rsidRPr="003A1C69">
        <w:rPr>
          <w:sz w:val="22"/>
          <w:szCs w:val="22"/>
          <w:lang w:val="hr-HR"/>
        </w:rPr>
        <w:t xml:space="preserve"> </w:t>
      </w:r>
      <w:r w:rsidRPr="003A1C69">
        <w:rPr>
          <w:sz w:val="22"/>
          <w:szCs w:val="22"/>
          <w:lang w:val="hr-HR"/>
        </w:rPr>
        <w:t>br</w:t>
      </w:r>
      <w:r w:rsidR="00BF27AA" w:rsidRPr="003A1C69">
        <w:rPr>
          <w:sz w:val="22"/>
          <w:szCs w:val="22"/>
          <w:lang w:val="hr-HR"/>
        </w:rPr>
        <w:t xml:space="preserve">oj: </w:t>
      </w:r>
      <w:r w:rsidRPr="003A1C69">
        <w:rPr>
          <w:sz w:val="22"/>
          <w:szCs w:val="22"/>
          <w:lang w:val="hr-HR"/>
        </w:rPr>
        <w:t xml:space="preserve">11/05), rješavajući po zahtjevu, </w:t>
      </w:r>
      <w:r w:rsidR="00D37B16" w:rsidRPr="003A1C69">
        <w:rPr>
          <w:b/>
          <w:sz w:val="22"/>
          <w:szCs w:val="22"/>
          <w:lang w:val="hr-HR"/>
        </w:rPr>
        <w:t>VULJEVIĆ</w:t>
      </w:r>
      <w:r w:rsidRPr="003A1C69">
        <w:rPr>
          <w:b/>
          <w:sz w:val="22"/>
          <w:szCs w:val="22"/>
          <w:lang w:val="hr-HR"/>
        </w:rPr>
        <w:t xml:space="preserve"> /</w:t>
      </w:r>
      <w:r w:rsidR="00D37B16" w:rsidRPr="003A1C69">
        <w:rPr>
          <w:b/>
          <w:sz w:val="22"/>
          <w:szCs w:val="22"/>
          <w:lang w:val="hr-HR"/>
        </w:rPr>
        <w:t>Ivo</w:t>
      </w:r>
      <w:r w:rsidRPr="003A1C69">
        <w:rPr>
          <w:b/>
          <w:sz w:val="22"/>
          <w:szCs w:val="22"/>
          <w:lang w:val="hr-HR"/>
        </w:rPr>
        <w:t xml:space="preserve">/ </w:t>
      </w:r>
      <w:r w:rsidR="00D37B16" w:rsidRPr="003A1C69">
        <w:rPr>
          <w:b/>
          <w:sz w:val="22"/>
          <w:szCs w:val="22"/>
          <w:lang w:val="hr-HR"/>
        </w:rPr>
        <w:t>MLEDENA</w:t>
      </w:r>
      <w:r w:rsidRPr="003A1C69">
        <w:rPr>
          <w:b/>
          <w:sz w:val="22"/>
          <w:szCs w:val="22"/>
          <w:lang w:val="hr-HR"/>
        </w:rPr>
        <w:t xml:space="preserve"> </w:t>
      </w:r>
      <w:r w:rsidR="00417D4A" w:rsidRPr="003A1C69">
        <w:rPr>
          <w:b/>
          <w:sz w:val="22"/>
          <w:szCs w:val="22"/>
          <w:lang w:val="hr-HR"/>
        </w:rPr>
        <w:t>i</w:t>
      </w:r>
      <w:r w:rsidRPr="003A1C69">
        <w:rPr>
          <w:b/>
          <w:sz w:val="22"/>
          <w:szCs w:val="22"/>
          <w:lang w:val="hr-HR"/>
        </w:rPr>
        <w:t xml:space="preserve">z </w:t>
      </w:r>
      <w:r w:rsidR="00417D4A" w:rsidRPr="003A1C69">
        <w:rPr>
          <w:b/>
          <w:sz w:val="22"/>
          <w:szCs w:val="22"/>
          <w:lang w:val="hr-HR"/>
        </w:rPr>
        <w:t xml:space="preserve"> </w:t>
      </w:r>
      <w:r w:rsidR="00D37B16" w:rsidRPr="003A1C69">
        <w:rPr>
          <w:b/>
          <w:sz w:val="22"/>
          <w:szCs w:val="22"/>
          <w:lang w:val="hr-HR"/>
        </w:rPr>
        <w:t>Viteza</w:t>
      </w:r>
      <w:r w:rsidR="00417D4A" w:rsidRPr="003A1C69">
        <w:rPr>
          <w:b/>
          <w:sz w:val="22"/>
          <w:szCs w:val="22"/>
          <w:lang w:val="hr-HR"/>
        </w:rPr>
        <w:t xml:space="preserve"> ul. </w:t>
      </w:r>
      <w:r w:rsidR="00D37B16" w:rsidRPr="003A1C69">
        <w:rPr>
          <w:b/>
          <w:sz w:val="22"/>
          <w:szCs w:val="22"/>
          <w:lang w:val="hr-HR"/>
        </w:rPr>
        <w:t>Šantići bb</w:t>
      </w:r>
      <w:r w:rsidRPr="003A1C69">
        <w:rPr>
          <w:sz w:val="22"/>
          <w:szCs w:val="22"/>
          <w:lang w:val="hr-HR"/>
        </w:rPr>
        <w:t>, za dodjelu zemljišta na kojem je vikend bjekat  izgrađen, Općinsko vijeće na sjednici održanoj dana</w:t>
      </w:r>
      <w:r w:rsidR="00BF27AA" w:rsidRPr="003A1C69">
        <w:rPr>
          <w:sz w:val="22"/>
          <w:szCs w:val="22"/>
          <w:lang w:val="hr-HR"/>
        </w:rPr>
        <w:t xml:space="preserve"> </w:t>
      </w:r>
      <w:r w:rsidR="003A1C69">
        <w:rPr>
          <w:sz w:val="22"/>
          <w:szCs w:val="22"/>
          <w:lang w:val="hr-HR"/>
        </w:rPr>
        <w:t xml:space="preserve">05.06. </w:t>
      </w:r>
      <w:r w:rsidR="00BF27AA" w:rsidRPr="003A1C69">
        <w:rPr>
          <w:sz w:val="22"/>
          <w:szCs w:val="22"/>
          <w:lang w:val="hr-HR"/>
        </w:rPr>
        <w:t>2009</w:t>
      </w:r>
      <w:r w:rsidRPr="003A1C69">
        <w:rPr>
          <w:sz w:val="22"/>
          <w:szCs w:val="22"/>
          <w:lang w:val="hr-HR"/>
        </w:rPr>
        <w:t>. godine,</w:t>
      </w:r>
    </w:p>
    <w:p w:rsidR="00BD2DB8" w:rsidRPr="003A1C69" w:rsidRDefault="00EE42DA">
      <w:pPr>
        <w:jc w:val="both"/>
        <w:rPr>
          <w:b/>
          <w:sz w:val="22"/>
          <w:szCs w:val="22"/>
          <w:lang w:val="hr-HR"/>
        </w:rPr>
      </w:pPr>
      <w:r w:rsidRPr="003A1C69">
        <w:rPr>
          <w:b/>
          <w:sz w:val="22"/>
          <w:szCs w:val="22"/>
          <w:lang w:val="hr-HR"/>
        </w:rPr>
        <w:t xml:space="preserve">d o n o s i </w:t>
      </w:r>
    </w:p>
    <w:p w:rsidR="00BD2DB8" w:rsidRPr="003A1C69" w:rsidRDefault="00BD2DB8">
      <w:pPr>
        <w:jc w:val="both"/>
        <w:rPr>
          <w:b/>
          <w:sz w:val="22"/>
          <w:szCs w:val="22"/>
          <w:lang w:val="hr-HR"/>
        </w:rPr>
      </w:pPr>
    </w:p>
    <w:p w:rsidR="00BD2DB8" w:rsidRPr="00B71188" w:rsidRDefault="00EE42DA">
      <w:pPr>
        <w:pStyle w:val="Heading3"/>
        <w:rPr>
          <w:szCs w:val="28"/>
          <w:lang w:val="hr-HR"/>
        </w:rPr>
      </w:pPr>
      <w:r w:rsidRPr="003A1C69">
        <w:rPr>
          <w:szCs w:val="28"/>
        </w:rPr>
        <w:t>R</w:t>
      </w:r>
      <w:r w:rsidRPr="00B71188">
        <w:rPr>
          <w:szCs w:val="28"/>
          <w:lang w:val="hr-HR"/>
        </w:rPr>
        <w:t xml:space="preserve"> </w:t>
      </w:r>
      <w:r w:rsidRPr="003A1C69">
        <w:rPr>
          <w:szCs w:val="28"/>
        </w:rPr>
        <w:t>J</w:t>
      </w:r>
      <w:r w:rsidRPr="00B71188">
        <w:rPr>
          <w:szCs w:val="28"/>
          <w:lang w:val="hr-HR"/>
        </w:rPr>
        <w:t xml:space="preserve"> </w:t>
      </w:r>
      <w:r w:rsidRPr="003A1C69">
        <w:rPr>
          <w:szCs w:val="28"/>
        </w:rPr>
        <w:t>E</w:t>
      </w:r>
      <w:r w:rsidRPr="00B71188">
        <w:rPr>
          <w:szCs w:val="28"/>
          <w:lang w:val="hr-HR"/>
        </w:rPr>
        <w:t xml:space="preserve"> Š </w:t>
      </w:r>
      <w:r w:rsidRPr="003A1C69">
        <w:rPr>
          <w:szCs w:val="28"/>
        </w:rPr>
        <w:t>E</w:t>
      </w:r>
      <w:r w:rsidRPr="00B71188">
        <w:rPr>
          <w:szCs w:val="28"/>
          <w:lang w:val="hr-HR"/>
        </w:rPr>
        <w:t xml:space="preserve"> </w:t>
      </w:r>
      <w:r w:rsidRPr="003A1C69">
        <w:rPr>
          <w:szCs w:val="28"/>
        </w:rPr>
        <w:t>NJ</w:t>
      </w:r>
      <w:r w:rsidRPr="00B71188">
        <w:rPr>
          <w:szCs w:val="28"/>
          <w:lang w:val="hr-HR"/>
        </w:rPr>
        <w:t xml:space="preserve"> </w:t>
      </w:r>
      <w:r w:rsidRPr="003A1C69">
        <w:rPr>
          <w:szCs w:val="28"/>
        </w:rPr>
        <w:t>E</w:t>
      </w:r>
    </w:p>
    <w:p w:rsidR="00BD2DB8" w:rsidRPr="00B71188" w:rsidRDefault="00BD2DB8">
      <w:pPr>
        <w:rPr>
          <w:sz w:val="22"/>
          <w:szCs w:val="22"/>
          <w:lang w:val="hr-HR"/>
        </w:rPr>
      </w:pPr>
    </w:p>
    <w:p w:rsidR="00BD2DB8" w:rsidRPr="003A1C69" w:rsidRDefault="00EE42DA">
      <w:pPr>
        <w:jc w:val="both"/>
        <w:rPr>
          <w:sz w:val="22"/>
          <w:szCs w:val="22"/>
          <w:lang w:val="hr-HR"/>
        </w:rPr>
      </w:pPr>
      <w:r w:rsidRPr="003A1C69">
        <w:rPr>
          <w:b/>
          <w:sz w:val="22"/>
          <w:szCs w:val="22"/>
          <w:lang w:val="hr-HR"/>
        </w:rPr>
        <w:t xml:space="preserve">           </w:t>
      </w:r>
      <w:r w:rsidRPr="003A1C69">
        <w:rPr>
          <w:sz w:val="22"/>
          <w:szCs w:val="22"/>
          <w:lang w:val="hr-HR"/>
        </w:rPr>
        <w:t>1.</w:t>
      </w:r>
      <w:r w:rsidR="00BF27AA" w:rsidRPr="003A1C69">
        <w:rPr>
          <w:sz w:val="22"/>
          <w:szCs w:val="22"/>
          <w:lang w:val="hr-HR"/>
        </w:rPr>
        <w:t xml:space="preserve"> </w:t>
      </w:r>
      <w:r w:rsidRPr="003A1C69">
        <w:rPr>
          <w:sz w:val="22"/>
          <w:szCs w:val="22"/>
          <w:lang w:val="hr-HR"/>
        </w:rPr>
        <w:t>Na građevinskom</w:t>
      </w:r>
      <w:r w:rsidR="00BF27AA" w:rsidRPr="003A1C69">
        <w:rPr>
          <w:sz w:val="22"/>
          <w:szCs w:val="22"/>
          <w:lang w:val="hr-HR"/>
        </w:rPr>
        <w:t xml:space="preserve"> zemljištu koje je označeno kao:</w:t>
      </w:r>
    </w:p>
    <w:p w:rsidR="00BD2DB8" w:rsidRPr="003A1C69" w:rsidRDefault="00EE42DA">
      <w:pPr>
        <w:jc w:val="both"/>
        <w:rPr>
          <w:sz w:val="22"/>
          <w:szCs w:val="22"/>
          <w:lang w:val="hr-HR"/>
        </w:rPr>
      </w:pPr>
      <w:r w:rsidRPr="003A1C69">
        <w:rPr>
          <w:sz w:val="22"/>
          <w:szCs w:val="22"/>
          <w:lang w:val="hr-HR"/>
        </w:rPr>
        <w:t xml:space="preserve">              - k.p.</w:t>
      </w:r>
      <w:r w:rsidR="00BF27AA" w:rsidRPr="003A1C69">
        <w:rPr>
          <w:sz w:val="22"/>
          <w:szCs w:val="22"/>
          <w:lang w:val="hr-HR"/>
        </w:rPr>
        <w:t xml:space="preserve"> </w:t>
      </w:r>
      <w:r w:rsidRPr="003A1C69">
        <w:rPr>
          <w:sz w:val="22"/>
          <w:szCs w:val="22"/>
          <w:lang w:val="hr-HR"/>
        </w:rPr>
        <w:t>br.</w:t>
      </w:r>
      <w:r w:rsidR="00BF27AA" w:rsidRPr="003A1C69">
        <w:rPr>
          <w:sz w:val="22"/>
          <w:szCs w:val="22"/>
          <w:lang w:val="hr-HR"/>
        </w:rPr>
        <w:t xml:space="preserve"> </w:t>
      </w:r>
      <w:r w:rsidR="00A74A7E" w:rsidRPr="003A1C69">
        <w:rPr>
          <w:sz w:val="22"/>
          <w:szCs w:val="22"/>
          <w:lang w:val="hr-HR"/>
        </w:rPr>
        <w:t>804</w:t>
      </w:r>
      <w:r w:rsidRPr="003A1C69">
        <w:rPr>
          <w:sz w:val="22"/>
          <w:szCs w:val="22"/>
          <w:lang w:val="hr-HR"/>
        </w:rPr>
        <w:t>/</w:t>
      </w:r>
      <w:r w:rsidR="00A74A7E" w:rsidRPr="003A1C69">
        <w:rPr>
          <w:sz w:val="22"/>
          <w:szCs w:val="22"/>
          <w:lang w:val="hr-HR"/>
        </w:rPr>
        <w:t>5</w:t>
      </w:r>
      <w:r w:rsidR="00D37B16" w:rsidRPr="003A1C69">
        <w:rPr>
          <w:sz w:val="22"/>
          <w:szCs w:val="22"/>
          <w:lang w:val="hr-HR"/>
        </w:rPr>
        <w:t>1</w:t>
      </w:r>
      <w:r w:rsidRPr="003A1C69">
        <w:rPr>
          <w:sz w:val="22"/>
          <w:szCs w:val="22"/>
          <w:lang w:val="hr-HR"/>
        </w:rPr>
        <w:t xml:space="preserve"> zv. “</w:t>
      </w:r>
      <w:r w:rsidR="00A74A7E" w:rsidRPr="003A1C69">
        <w:rPr>
          <w:sz w:val="22"/>
          <w:szCs w:val="22"/>
          <w:lang w:val="hr-HR"/>
        </w:rPr>
        <w:t>Babina ravan</w:t>
      </w:r>
      <w:r w:rsidRPr="003A1C69">
        <w:rPr>
          <w:sz w:val="22"/>
          <w:szCs w:val="22"/>
          <w:lang w:val="hr-HR"/>
        </w:rPr>
        <w:t xml:space="preserve">” </w:t>
      </w:r>
      <w:r w:rsidR="00A74A7E" w:rsidRPr="003A1C69">
        <w:rPr>
          <w:sz w:val="22"/>
          <w:szCs w:val="22"/>
          <w:lang w:val="hr-HR"/>
        </w:rPr>
        <w:t>šuma</w:t>
      </w:r>
      <w:r w:rsidRPr="003A1C69">
        <w:rPr>
          <w:sz w:val="22"/>
          <w:szCs w:val="22"/>
          <w:lang w:val="hr-HR"/>
        </w:rPr>
        <w:t xml:space="preserve"> u površini od </w:t>
      </w:r>
      <w:r w:rsidR="00A74A7E" w:rsidRPr="003A1C69">
        <w:rPr>
          <w:sz w:val="22"/>
          <w:szCs w:val="22"/>
          <w:lang w:val="hr-HR"/>
        </w:rPr>
        <w:t>6</w:t>
      </w:r>
      <w:r w:rsidR="00D37B16" w:rsidRPr="003A1C69">
        <w:rPr>
          <w:sz w:val="22"/>
          <w:szCs w:val="22"/>
          <w:lang w:val="hr-HR"/>
        </w:rPr>
        <w:t>5</w:t>
      </w:r>
      <w:r w:rsidR="00BF27AA" w:rsidRPr="003A1C69">
        <w:rPr>
          <w:sz w:val="22"/>
          <w:szCs w:val="22"/>
          <w:lang w:val="hr-HR"/>
        </w:rPr>
        <w:t xml:space="preserve"> m</w:t>
      </w:r>
      <w:r w:rsidR="00BF27AA" w:rsidRPr="003A1C69">
        <w:rPr>
          <w:rFonts w:cs="Arial"/>
          <w:sz w:val="22"/>
          <w:szCs w:val="22"/>
          <w:lang w:val="hr-HR"/>
        </w:rPr>
        <w:t>²</w:t>
      </w:r>
      <w:r w:rsidRPr="003A1C69">
        <w:rPr>
          <w:sz w:val="22"/>
          <w:szCs w:val="22"/>
          <w:lang w:val="hr-HR"/>
        </w:rPr>
        <w:t xml:space="preserve"> upisana u p.l.</w:t>
      </w:r>
      <w:r w:rsidR="00BF27AA" w:rsidRPr="003A1C69">
        <w:rPr>
          <w:sz w:val="22"/>
          <w:szCs w:val="22"/>
          <w:lang w:val="hr-HR"/>
        </w:rPr>
        <w:t xml:space="preserve"> </w:t>
      </w:r>
      <w:r w:rsidRPr="003A1C69">
        <w:rPr>
          <w:sz w:val="22"/>
          <w:szCs w:val="22"/>
          <w:lang w:val="hr-HR"/>
        </w:rPr>
        <w:t>br.14 k.o.</w:t>
      </w:r>
      <w:r w:rsidR="00BF27AA" w:rsidRPr="003A1C69">
        <w:rPr>
          <w:sz w:val="22"/>
          <w:szCs w:val="22"/>
          <w:lang w:val="hr-HR"/>
        </w:rPr>
        <w:t xml:space="preserve"> </w:t>
      </w:r>
      <w:r w:rsidRPr="003A1C69">
        <w:rPr>
          <w:sz w:val="22"/>
          <w:szCs w:val="22"/>
          <w:lang w:val="hr-HR"/>
        </w:rPr>
        <w:t>Šišava, posjed Općina Travnik, koja je identična sa k.č.</w:t>
      </w:r>
      <w:r w:rsidR="00BF27AA" w:rsidRPr="003A1C69">
        <w:rPr>
          <w:sz w:val="22"/>
          <w:szCs w:val="22"/>
          <w:lang w:val="hr-HR"/>
        </w:rPr>
        <w:t xml:space="preserve"> </w:t>
      </w:r>
      <w:r w:rsidRPr="003A1C69">
        <w:rPr>
          <w:sz w:val="22"/>
          <w:szCs w:val="22"/>
          <w:lang w:val="hr-HR"/>
        </w:rPr>
        <w:t>br.</w:t>
      </w:r>
      <w:r w:rsidR="00BF27AA" w:rsidRPr="003A1C69">
        <w:rPr>
          <w:sz w:val="22"/>
          <w:szCs w:val="22"/>
          <w:lang w:val="hr-HR"/>
        </w:rPr>
        <w:t xml:space="preserve"> </w:t>
      </w:r>
      <w:r w:rsidR="00417D4A" w:rsidRPr="003A1C69">
        <w:rPr>
          <w:sz w:val="22"/>
          <w:szCs w:val="22"/>
          <w:lang w:val="hr-HR"/>
        </w:rPr>
        <w:t>37</w:t>
      </w:r>
      <w:r w:rsidR="00A74A7E" w:rsidRPr="003A1C69">
        <w:rPr>
          <w:sz w:val="22"/>
          <w:szCs w:val="22"/>
          <w:lang w:val="hr-HR"/>
        </w:rPr>
        <w:t>8</w:t>
      </w:r>
      <w:r w:rsidRPr="003A1C69">
        <w:rPr>
          <w:sz w:val="22"/>
          <w:szCs w:val="22"/>
          <w:lang w:val="hr-HR"/>
        </w:rPr>
        <w:t>/</w:t>
      </w:r>
      <w:r w:rsidR="00A74A7E" w:rsidRPr="003A1C69">
        <w:rPr>
          <w:sz w:val="22"/>
          <w:szCs w:val="22"/>
          <w:lang w:val="hr-HR"/>
        </w:rPr>
        <w:t>6</w:t>
      </w:r>
      <w:r w:rsidR="00D37B16" w:rsidRPr="003A1C69">
        <w:rPr>
          <w:sz w:val="22"/>
          <w:szCs w:val="22"/>
          <w:lang w:val="hr-HR"/>
        </w:rPr>
        <w:t>4</w:t>
      </w:r>
      <w:r w:rsidRPr="003A1C69">
        <w:rPr>
          <w:sz w:val="22"/>
          <w:szCs w:val="22"/>
          <w:lang w:val="hr-HR"/>
        </w:rPr>
        <w:t xml:space="preserve"> iste površine upisana u zk.ul.</w:t>
      </w:r>
      <w:r w:rsidR="00BF27AA" w:rsidRPr="003A1C69">
        <w:rPr>
          <w:sz w:val="22"/>
          <w:szCs w:val="22"/>
          <w:lang w:val="hr-HR"/>
        </w:rPr>
        <w:t xml:space="preserve"> </w:t>
      </w:r>
      <w:r w:rsidRPr="003A1C69">
        <w:rPr>
          <w:sz w:val="22"/>
          <w:szCs w:val="22"/>
          <w:lang w:val="hr-HR"/>
        </w:rPr>
        <w:t>br.1 k.o.</w:t>
      </w:r>
      <w:r w:rsidR="00BF27AA" w:rsidRPr="003A1C69">
        <w:rPr>
          <w:sz w:val="22"/>
          <w:szCs w:val="22"/>
          <w:lang w:val="hr-HR"/>
        </w:rPr>
        <w:t xml:space="preserve"> </w:t>
      </w:r>
      <w:r w:rsidRPr="003A1C69">
        <w:rPr>
          <w:sz w:val="22"/>
          <w:szCs w:val="22"/>
          <w:lang w:val="hr-HR"/>
        </w:rPr>
        <w:t xml:space="preserve">Lužnica, NOO-e Travnik, utvrđuje se pravo vlasništva u korist </w:t>
      </w:r>
      <w:r w:rsidR="00D37B16" w:rsidRPr="003A1C69">
        <w:rPr>
          <w:b/>
          <w:sz w:val="22"/>
          <w:szCs w:val="22"/>
          <w:lang w:val="hr-HR"/>
        </w:rPr>
        <w:t>VULJEVIĆ</w:t>
      </w:r>
      <w:r w:rsidRPr="003A1C69">
        <w:rPr>
          <w:b/>
          <w:sz w:val="22"/>
          <w:szCs w:val="22"/>
          <w:lang w:val="hr-HR"/>
        </w:rPr>
        <w:t xml:space="preserve"> (</w:t>
      </w:r>
      <w:r w:rsidR="00D37B16" w:rsidRPr="003A1C69">
        <w:rPr>
          <w:b/>
          <w:sz w:val="22"/>
          <w:szCs w:val="22"/>
          <w:lang w:val="hr-HR"/>
        </w:rPr>
        <w:t>Ivo</w:t>
      </w:r>
      <w:r w:rsidRPr="003A1C69">
        <w:rPr>
          <w:b/>
          <w:sz w:val="22"/>
          <w:szCs w:val="22"/>
          <w:lang w:val="hr-HR"/>
        </w:rPr>
        <w:t xml:space="preserve">) </w:t>
      </w:r>
      <w:r w:rsidR="00D37B16" w:rsidRPr="003A1C69">
        <w:rPr>
          <w:b/>
          <w:sz w:val="22"/>
          <w:szCs w:val="22"/>
          <w:lang w:val="hr-HR"/>
        </w:rPr>
        <w:t>MLEDENA</w:t>
      </w:r>
      <w:r w:rsidRPr="003A1C69">
        <w:rPr>
          <w:b/>
          <w:sz w:val="22"/>
          <w:szCs w:val="22"/>
          <w:lang w:val="hr-HR"/>
        </w:rPr>
        <w:t xml:space="preserve">  iz </w:t>
      </w:r>
      <w:r w:rsidR="00D37B16" w:rsidRPr="003A1C69">
        <w:rPr>
          <w:b/>
          <w:sz w:val="22"/>
          <w:szCs w:val="22"/>
          <w:lang w:val="hr-HR"/>
        </w:rPr>
        <w:t>Viteza</w:t>
      </w:r>
      <w:r w:rsidRPr="003A1C69">
        <w:rPr>
          <w:b/>
          <w:sz w:val="22"/>
          <w:szCs w:val="22"/>
          <w:lang w:val="hr-HR"/>
        </w:rPr>
        <w:t>-</w:t>
      </w:r>
      <w:r w:rsidR="00417D4A" w:rsidRPr="003A1C69">
        <w:rPr>
          <w:b/>
          <w:sz w:val="22"/>
          <w:szCs w:val="22"/>
          <w:lang w:val="hr-HR"/>
        </w:rPr>
        <w:t xml:space="preserve">ul. </w:t>
      </w:r>
      <w:r w:rsidR="00D37B16" w:rsidRPr="003A1C69">
        <w:rPr>
          <w:b/>
          <w:sz w:val="22"/>
          <w:szCs w:val="22"/>
          <w:lang w:val="hr-HR"/>
        </w:rPr>
        <w:t>Šantići bb</w:t>
      </w:r>
      <w:r w:rsidRPr="003A1C69">
        <w:rPr>
          <w:b/>
          <w:sz w:val="22"/>
          <w:szCs w:val="22"/>
          <w:lang w:val="hr-HR"/>
        </w:rPr>
        <w:t xml:space="preserve"> </w:t>
      </w:r>
      <w:r w:rsidRPr="003A1C69">
        <w:rPr>
          <w:sz w:val="22"/>
          <w:szCs w:val="22"/>
          <w:lang w:val="hr-HR"/>
        </w:rPr>
        <w:t>kao graditelja vikend objekta koji je   izgrađen.</w:t>
      </w:r>
    </w:p>
    <w:p w:rsidR="00BD2DB8" w:rsidRPr="003A1C69" w:rsidRDefault="00EE42DA">
      <w:pPr>
        <w:pStyle w:val="BodyText2"/>
        <w:rPr>
          <w:b/>
          <w:szCs w:val="22"/>
        </w:rPr>
      </w:pPr>
      <w:r w:rsidRPr="003A1C69">
        <w:rPr>
          <w:szCs w:val="22"/>
        </w:rPr>
        <w:t xml:space="preserve">           2.</w:t>
      </w:r>
      <w:r w:rsidR="00BF27AA" w:rsidRPr="003A1C69">
        <w:rPr>
          <w:szCs w:val="22"/>
        </w:rPr>
        <w:t xml:space="preserve"> </w:t>
      </w:r>
      <w:r w:rsidRPr="003A1C69">
        <w:rPr>
          <w:szCs w:val="22"/>
        </w:rPr>
        <w:t>Na nekretnini iz t</w:t>
      </w:r>
      <w:r w:rsidR="009F1F1D">
        <w:rPr>
          <w:szCs w:val="22"/>
        </w:rPr>
        <w:t>o</w:t>
      </w:r>
      <w:r w:rsidRPr="003A1C69">
        <w:rPr>
          <w:szCs w:val="22"/>
        </w:rPr>
        <w:t>čke 1. ovog rješenja izvršit će se uknjižba brisanja dosadašnjeg nosi</w:t>
      </w:r>
      <w:r w:rsidR="009F1F1D">
        <w:rPr>
          <w:szCs w:val="22"/>
        </w:rPr>
        <w:t>telj</w:t>
      </w:r>
      <w:r w:rsidRPr="003A1C69">
        <w:rPr>
          <w:szCs w:val="22"/>
        </w:rPr>
        <w:t xml:space="preserve">a prava raspolaganja i posjeda i uknjižba prava vlasništva u korist  </w:t>
      </w:r>
      <w:r w:rsidR="00D37B16" w:rsidRPr="003A1C69">
        <w:rPr>
          <w:b/>
          <w:szCs w:val="22"/>
        </w:rPr>
        <w:t>VULJEVIĆ</w:t>
      </w:r>
      <w:r w:rsidRPr="003A1C69">
        <w:rPr>
          <w:b/>
          <w:szCs w:val="22"/>
        </w:rPr>
        <w:t xml:space="preserve">  /</w:t>
      </w:r>
      <w:r w:rsidR="00D37B16" w:rsidRPr="003A1C69">
        <w:rPr>
          <w:b/>
          <w:szCs w:val="22"/>
        </w:rPr>
        <w:t>Ivo</w:t>
      </w:r>
      <w:r w:rsidRPr="003A1C69">
        <w:rPr>
          <w:b/>
          <w:szCs w:val="22"/>
        </w:rPr>
        <w:t xml:space="preserve">/ </w:t>
      </w:r>
      <w:r w:rsidR="00D37B16" w:rsidRPr="003A1C69">
        <w:rPr>
          <w:b/>
          <w:szCs w:val="22"/>
        </w:rPr>
        <w:t>MLADENA</w:t>
      </w:r>
      <w:r w:rsidRPr="003A1C69">
        <w:rPr>
          <w:b/>
          <w:szCs w:val="22"/>
        </w:rPr>
        <w:t xml:space="preserve"> iz </w:t>
      </w:r>
      <w:r w:rsidR="00D37B16" w:rsidRPr="003A1C69">
        <w:rPr>
          <w:b/>
          <w:szCs w:val="22"/>
        </w:rPr>
        <w:t>Viteza</w:t>
      </w:r>
      <w:r w:rsidRPr="003A1C69">
        <w:rPr>
          <w:b/>
          <w:szCs w:val="22"/>
        </w:rPr>
        <w:t>-</w:t>
      </w:r>
      <w:r w:rsidR="00417D4A" w:rsidRPr="003A1C69">
        <w:rPr>
          <w:b/>
          <w:szCs w:val="22"/>
        </w:rPr>
        <w:t xml:space="preserve">ul. </w:t>
      </w:r>
      <w:r w:rsidR="00D37B16" w:rsidRPr="003A1C69">
        <w:rPr>
          <w:b/>
          <w:szCs w:val="22"/>
        </w:rPr>
        <w:t>Šantići bb</w:t>
      </w:r>
      <w:r w:rsidR="00417D4A" w:rsidRPr="003A1C69">
        <w:rPr>
          <w:b/>
          <w:szCs w:val="22"/>
        </w:rPr>
        <w:t xml:space="preserve"> sa 1/1 dijela.</w:t>
      </w:r>
    </w:p>
    <w:p w:rsidR="00BD2DB8" w:rsidRPr="003A1C69" w:rsidRDefault="00EE42DA">
      <w:pPr>
        <w:jc w:val="both"/>
        <w:rPr>
          <w:sz w:val="22"/>
          <w:szCs w:val="22"/>
          <w:lang w:val="hr-HR"/>
        </w:rPr>
      </w:pPr>
      <w:r w:rsidRPr="003A1C69">
        <w:rPr>
          <w:sz w:val="22"/>
          <w:szCs w:val="22"/>
          <w:lang w:val="hr-HR"/>
        </w:rPr>
        <w:t xml:space="preserve">             Uknjižba će se provesti u zemljišnim knjigama Općinskog</w:t>
      </w:r>
      <w:r w:rsidR="009F1F1D">
        <w:rPr>
          <w:sz w:val="22"/>
          <w:szCs w:val="22"/>
          <w:lang w:val="hr-HR"/>
        </w:rPr>
        <w:t>a</w:t>
      </w:r>
      <w:r w:rsidRPr="003A1C69">
        <w:rPr>
          <w:sz w:val="22"/>
          <w:szCs w:val="22"/>
          <w:lang w:val="hr-HR"/>
        </w:rPr>
        <w:t xml:space="preserve"> suda Travnik i Katastra, nakon pravosnažnosti ovog rješenja.</w:t>
      </w:r>
    </w:p>
    <w:p w:rsidR="00BD2DB8" w:rsidRPr="003A1C69" w:rsidRDefault="00EE42DA">
      <w:pPr>
        <w:pStyle w:val="BodyText2"/>
        <w:rPr>
          <w:szCs w:val="22"/>
        </w:rPr>
      </w:pPr>
      <w:r w:rsidRPr="003A1C69">
        <w:rPr>
          <w:szCs w:val="22"/>
        </w:rPr>
        <w:t xml:space="preserve">           3.</w:t>
      </w:r>
      <w:r w:rsidR="00BF27AA" w:rsidRPr="003A1C69">
        <w:rPr>
          <w:szCs w:val="22"/>
        </w:rPr>
        <w:t xml:space="preserve"> </w:t>
      </w:r>
      <w:r w:rsidR="00D37B16" w:rsidRPr="003A1C69">
        <w:rPr>
          <w:b/>
          <w:szCs w:val="22"/>
        </w:rPr>
        <w:t>VULJEVIĆ</w:t>
      </w:r>
      <w:r w:rsidR="00417D4A" w:rsidRPr="003A1C69">
        <w:rPr>
          <w:b/>
          <w:szCs w:val="22"/>
        </w:rPr>
        <w:t xml:space="preserve"> (</w:t>
      </w:r>
      <w:r w:rsidR="00D37B16" w:rsidRPr="003A1C69">
        <w:rPr>
          <w:b/>
          <w:szCs w:val="22"/>
        </w:rPr>
        <w:t>Ivo</w:t>
      </w:r>
      <w:r w:rsidR="00417D4A" w:rsidRPr="003A1C69">
        <w:rPr>
          <w:b/>
          <w:szCs w:val="22"/>
        </w:rPr>
        <w:t xml:space="preserve">) </w:t>
      </w:r>
      <w:r w:rsidR="00D37B16" w:rsidRPr="003A1C69">
        <w:rPr>
          <w:b/>
          <w:szCs w:val="22"/>
        </w:rPr>
        <w:t>MLEDEN</w:t>
      </w:r>
      <w:r w:rsidRPr="003A1C69">
        <w:rPr>
          <w:szCs w:val="22"/>
        </w:rPr>
        <w:t xml:space="preserve"> iz </w:t>
      </w:r>
      <w:r w:rsidR="00D37B16" w:rsidRPr="003A1C69">
        <w:rPr>
          <w:szCs w:val="22"/>
        </w:rPr>
        <w:t>Viteza</w:t>
      </w:r>
      <w:r w:rsidR="00BF27AA" w:rsidRPr="003A1C69">
        <w:rPr>
          <w:szCs w:val="22"/>
        </w:rPr>
        <w:t xml:space="preserve"> </w:t>
      </w:r>
      <w:r w:rsidRPr="003A1C69">
        <w:rPr>
          <w:szCs w:val="22"/>
        </w:rPr>
        <w:t>-</w:t>
      </w:r>
      <w:r w:rsidR="00417D4A" w:rsidRPr="003A1C69">
        <w:rPr>
          <w:szCs w:val="22"/>
        </w:rPr>
        <w:t xml:space="preserve"> ul. </w:t>
      </w:r>
      <w:r w:rsidR="00D37B16" w:rsidRPr="003A1C69">
        <w:rPr>
          <w:szCs w:val="22"/>
        </w:rPr>
        <w:t>Šantići bb</w:t>
      </w:r>
      <w:r w:rsidR="00417D4A" w:rsidRPr="003A1C69">
        <w:rPr>
          <w:szCs w:val="22"/>
        </w:rPr>
        <w:t xml:space="preserve"> j</w:t>
      </w:r>
      <w:r w:rsidRPr="003A1C69">
        <w:rPr>
          <w:szCs w:val="22"/>
        </w:rPr>
        <w:t>e duž</w:t>
      </w:r>
      <w:r w:rsidR="00417D4A" w:rsidRPr="003A1C69">
        <w:rPr>
          <w:szCs w:val="22"/>
        </w:rPr>
        <w:t>a</w:t>
      </w:r>
      <w:r w:rsidRPr="003A1C69">
        <w:rPr>
          <w:szCs w:val="22"/>
        </w:rPr>
        <w:t>n platiti na</w:t>
      </w:r>
      <w:r w:rsidR="009F1F1D">
        <w:rPr>
          <w:szCs w:val="22"/>
        </w:rPr>
        <w:t>do</w:t>
      </w:r>
      <w:r w:rsidRPr="003A1C69">
        <w:rPr>
          <w:szCs w:val="22"/>
        </w:rPr>
        <w:t>knadu Općini Travnik za zemljište iz t</w:t>
      </w:r>
      <w:r w:rsidR="009F1F1D">
        <w:rPr>
          <w:szCs w:val="22"/>
        </w:rPr>
        <w:t>o</w:t>
      </w:r>
      <w:r w:rsidRPr="003A1C69">
        <w:rPr>
          <w:szCs w:val="22"/>
        </w:rPr>
        <w:t xml:space="preserve">čke 1. ovog rješenja u iznosu od </w:t>
      </w:r>
      <w:r w:rsidR="00D37B16" w:rsidRPr="003A1C69">
        <w:rPr>
          <w:szCs w:val="22"/>
        </w:rPr>
        <w:t>780</w:t>
      </w:r>
      <w:r w:rsidR="00417D4A" w:rsidRPr="003A1C69">
        <w:rPr>
          <w:szCs w:val="22"/>
        </w:rPr>
        <w:t>,oo</w:t>
      </w:r>
      <w:r w:rsidRPr="003A1C69">
        <w:rPr>
          <w:szCs w:val="22"/>
        </w:rPr>
        <w:t xml:space="preserve"> KM, kao i na</w:t>
      </w:r>
      <w:r w:rsidR="009F1F1D">
        <w:rPr>
          <w:szCs w:val="22"/>
        </w:rPr>
        <w:t>do</w:t>
      </w:r>
      <w:r w:rsidRPr="003A1C69">
        <w:rPr>
          <w:szCs w:val="22"/>
        </w:rPr>
        <w:t>knadu na ime prirodnih pogodnosti za korisnu površinu objekta-rentu Općini Travnik iznos od</w:t>
      </w:r>
      <w:r w:rsidR="00417D4A" w:rsidRPr="003A1C69">
        <w:rPr>
          <w:szCs w:val="22"/>
        </w:rPr>
        <w:t xml:space="preserve"> </w:t>
      </w:r>
      <w:r w:rsidR="00D37B16" w:rsidRPr="003A1C69">
        <w:rPr>
          <w:szCs w:val="22"/>
        </w:rPr>
        <w:t>5</w:t>
      </w:r>
      <w:r w:rsidR="00A74A7E" w:rsidRPr="003A1C69">
        <w:rPr>
          <w:szCs w:val="22"/>
        </w:rPr>
        <w:t>.</w:t>
      </w:r>
      <w:r w:rsidR="00D37B16" w:rsidRPr="003A1C69">
        <w:rPr>
          <w:szCs w:val="22"/>
        </w:rPr>
        <w:t>760</w:t>
      </w:r>
      <w:r w:rsidR="00A74A7E" w:rsidRPr="003A1C69">
        <w:rPr>
          <w:szCs w:val="22"/>
        </w:rPr>
        <w:t>.oo</w:t>
      </w:r>
      <w:r w:rsidRPr="003A1C69">
        <w:rPr>
          <w:szCs w:val="22"/>
        </w:rPr>
        <w:t xml:space="preserve"> KM, što ukupno iznosi </w:t>
      </w:r>
      <w:r w:rsidR="00D37B16" w:rsidRPr="003A1C69">
        <w:rPr>
          <w:szCs w:val="22"/>
        </w:rPr>
        <w:t>6</w:t>
      </w:r>
      <w:r w:rsidR="00A74A7E" w:rsidRPr="003A1C69">
        <w:rPr>
          <w:szCs w:val="22"/>
        </w:rPr>
        <w:t>.</w:t>
      </w:r>
      <w:r w:rsidR="00D37B16" w:rsidRPr="003A1C69">
        <w:rPr>
          <w:szCs w:val="22"/>
        </w:rPr>
        <w:t>540</w:t>
      </w:r>
      <w:r w:rsidR="00A74A7E" w:rsidRPr="003A1C69">
        <w:rPr>
          <w:szCs w:val="22"/>
        </w:rPr>
        <w:t>,oo</w:t>
      </w:r>
      <w:r w:rsidRPr="003A1C69">
        <w:rPr>
          <w:szCs w:val="22"/>
        </w:rPr>
        <w:t xml:space="preserve"> KM na račun broj:129-901-100-123-6611 i vrsta prihoda 721122 u roku od 15 dana od dana prijema rješenja.</w:t>
      </w:r>
    </w:p>
    <w:p w:rsidR="00BD2DB8" w:rsidRPr="003A1C69" w:rsidRDefault="00EE42DA">
      <w:pPr>
        <w:pStyle w:val="BodyText2"/>
        <w:rPr>
          <w:szCs w:val="22"/>
        </w:rPr>
      </w:pPr>
      <w:r w:rsidRPr="003A1C69">
        <w:rPr>
          <w:szCs w:val="22"/>
        </w:rPr>
        <w:t xml:space="preserve">        </w:t>
      </w:r>
    </w:p>
    <w:p w:rsidR="00BD2DB8" w:rsidRPr="003A1C69" w:rsidRDefault="00EE42DA">
      <w:pPr>
        <w:jc w:val="center"/>
        <w:rPr>
          <w:b/>
          <w:szCs w:val="24"/>
        </w:rPr>
      </w:pPr>
      <w:r w:rsidRPr="003A1C69">
        <w:rPr>
          <w:b/>
          <w:szCs w:val="24"/>
        </w:rPr>
        <w:t>O b r a z l o ž e n j e</w:t>
      </w:r>
    </w:p>
    <w:p w:rsidR="00BD2DB8" w:rsidRPr="003A1C69" w:rsidRDefault="00BD2DB8">
      <w:pPr>
        <w:rPr>
          <w:b/>
          <w:sz w:val="22"/>
          <w:szCs w:val="22"/>
          <w:lang w:val="hr-HR"/>
        </w:rPr>
      </w:pPr>
    </w:p>
    <w:p w:rsidR="00BD2DB8" w:rsidRPr="003A1C69" w:rsidRDefault="00D37B16">
      <w:pPr>
        <w:pStyle w:val="BodyText"/>
        <w:ind w:firstLine="720"/>
        <w:rPr>
          <w:sz w:val="22"/>
          <w:szCs w:val="22"/>
        </w:rPr>
      </w:pPr>
      <w:r w:rsidRPr="003A1C69">
        <w:rPr>
          <w:b/>
          <w:sz w:val="22"/>
          <w:szCs w:val="22"/>
        </w:rPr>
        <w:t>VULJEVIĆ</w:t>
      </w:r>
      <w:r w:rsidR="00417D4A" w:rsidRPr="003A1C69">
        <w:rPr>
          <w:b/>
          <w:sz w:val="22"/>
          <w:szCs w:val="22"/>
        </w:rPr>
        <w:t xml:space="preserve"> (</w:t>
      </w:r>
      <w:r w:rsidRPr="003A1C69">
        <w:rPr>
          <w:b/>
          <w:sz w:val="22"/>
          <w:szCs w:val="22"/>
        </w:rPr>
        <w:t>Ivo</w:t>
      </w:r>
      <w:r w:rsidR="00417D4A" w:rsidRPr="003A1C69">
        <w:rPr>
          <w:b/>
          <w:sz w:val="22"/>
          <w:szCs w:val="22"/>
        </w:rPr>
        <w:t>)</w:t>
      </w:r>
      <w:r w:rsidR="00EE42DA" w:rsidRPr="003A1C69">
        <w:rPr>
          <w:b/>
          <w:sz w:val="22"/>
          <w:szCs w:val="22"/>
        </w:rPr>
        <w:t xml:space="preserve"> </w:t>
      </w:r>
      <w:r w:rsidRPr="003A1C69">
        <w:rPr>
          <w:b/>
          <w:sz w:val="22"/>
          <w:szCs w:val="22"/>
        </w:rPr>
        <w:t>MLEDEN</w:t>
      </w:r>
      <w:r w:rsidR="00A74A7E" w:rsidRPr="003A1C69">
        <w:rPr>
          <w:b/>
          <w:sz w:val="22"/>
          <w:szCs w:val="22"/>
        </w:rPr>
        <w:t xml:space="preserve"> </w:t>
      </w:r>
      <w:r w:rsidRPr="003A1C69">
        <w:rPr>
          <w:b/>
          <w:sz w:val="22"/>
          <w:szCs w:val="22"/>
        </w:rPr>
        <w:t>iz Viteza</w:t>
      </w:r>
      <w:r w:rsidR="00EE42DA" w:rsidRPr="003A1C69">
        <w:rPr>
          <w:b/>
          <w:sz w:val="22"/>
          <w:szCs w:val="22"/>
        </w:rPr>
        <w:t>-</w:t>
      </w:r>
      <w:r w:rsidR="00417D4A" w:rsidRPr="003A1C69">
        <w:rPr>
          <w:b/>
          <w:sz w:val="22"/>
          <w:szCs w:val="22"/>
        </w:rPr>
        <w:t xml:space="preserve">ul. </w:t>
      </w:r>
      <w:r w:rsidRPr="003A1C69">
        <w:rPr>
          <w:b/>
          <w:sz w:val="22"/>
          <w:szCs w:val="22"/>
        </w:rPr>
        <w:t>Šantići bb</w:t>
      </w:r>
      <w:r w:rsidR="00A74A7E" w:rsidRPr="003A1C69">
        <w:rPr>
          <w:b/>
          <w:sz w:val="22"/>
          <w:szCs w:val="22"/>
        </w:rPr>
        <w:t>,</w:t>
      </w:r>
      <w:r w:rsidR="00EE42DA" w:rsidRPr="003A1C69">
        <w:rPr>
          <w:sz w:val="22"/>
          <w:szCs w:val="22"/>
        </w:rPr>
        <w:t xml:space="preserve"> podni</w:t>
      </w:r>
      <w:r w:rsidR="00417D4A" w:rsidRPr="003A1C69">
        <w:rPr>
          <w:sz w:val="22"/>
          <w:szCs w:val="22"/>
        </w:rPr>
        <w:t>o</w:t>
      </w:r>
      <w:r w:rsidR="00EE42DA" w:rsidRPr="003A1C69">
        <w:rPr>
          <w:sz w:val="22"/>
          <w:szCs w:val="22"/>
        </w:rPr>
        <w:t xml:space="preserve"> je zahtjev da </w:t>
      </w:r>
      <w:r w:rsidR="00417D4A" w:rsidRPr="003A1C69">
        <w:rPr>
          <w:sz w:val="22"/>
          <w:szCs w:val="22"/>
        </w:rPr>
        <w:t>mu</w:t>
      </w:r>
      <w:r w:rsidR="00EE42DA" w:rsidRPr="003A1C69">
        <w:rPr>
          <w:sz w:val="22"/>
          <w:szCs w:val="22"/>
        </w:rPr>
        <w:t xml:space="preserve"> se dodijeli zemljište za  vikend objekat koji je  izgrađen.</w:t>
      </w:r>
    </w:p>
    <w:p w:rsidR="00BD2DB8" w:rsidRPr="003A1C69" w:rsidRDefault="00EE42DA">
      <w:pPr>
        <w:ind w:firstLine="720"/>
        <w:jc w:val="both"/>
        <w:rPr>
          <w:sz w:val="22"/>
          <w:szCs w:val="22"/>
          <w:lang w:val="hr-HR"/>
        </w:rPr>
      </w:pPr>
      <w:r w:rsidRPr="003A1C69">
        <w:rPr>
          <w:sz w:val="22"/>
          <w:szCs w:val="22"/>
          <w:lang w:val="hr-HR"/>
        </w:rPr>
        <w:t>Uz zahtjev je priloženo rješenje broj:</w:t>
      </w:r>
      <w:r w:rsidR="00BF27AA" w:rsidRPr="003A1C69">
        <w:rPr>
          <w:sz w:val="22"/>
          <w:szCs w:val="22"/>
          <w:lang w:val="hr-HR"/>
        </w:rPr>
        <w:t xml:space="preserve"> </w:t>
      </w:r>
      <w:r w:rsidRPr="003A1C69">
        <w:rPr>
          <w:sz w:val="22"/>
          <w:szCs w:val="22"/>
          <w:lang w:val="hr-HR"/>
        </w:rPr>
        <w:t>04/0</w:t>
      </w:r>
      <w:r w:rsidR="00D37B16" w:rsidRPr="003A1C69">
        <w:rPr>
          <w:sz w:val="22"/>
          <w:szCs w:val="22"/>
          <w:lang w:val="hr-HR"/>
        </w:rPr>
        <w:t>7</w:t>
      </w:r>
      <w:r w:rsidRPr="003A1C69">
        <w:rPr>
          <w:sz w:val="22"/>
          <w:szCs w:val="22"/>
          <w:lang w:val="hr-HR"/>
        </w:rPr>
        <w:t>-23-3-</w:t>
      </w:r>
      <w:r w:rsidR="00A74A7E" w:rsidRPr="003A1C69">
        <w:rPr>
          <w:sz w:val="22"/>
          <w:szCs w:val="22"/>
          <w:lang w:val="hr-HR"/>
        </w:rPr>
        <w:t>2</w:t>
      </w:r>
      <w:r w:rsidR="00D37B16" w:rsidRPr="003A1C69">
        <w:rPr>
          <w:sz w:val="22"/>
          <w:szCs w:val="22"/>
          <w:lang w:val="hr-HR"/>
        </w:rPr>
        <w:t>461</w:t>
      </w:r>
      <w:r w:rsidRPr="003A1C69">
        <w:rPr>
          <w:sz w:val="22"/>
          <w:szCs w:val="22"/>
          <w:lang w:val="hr-HR"/>
        </w:rPr>
        <w:t>/0</w:t>
      </w:r>
      <w:r w:rsidR="00D37B16" w:rsidRPr="003A1C69">
        <w:rPr>
          <w:sz w:val="22"/>
          <w:szCs w:val="22"/>
          <w:lang w:val="hr-HR"/>
        </w:rPr>
        <w:t>5</w:t>
      </w:r>
      <w:r w:rsidRPr="003A1C69">
        <w:rPr>
          <w:sz w:val="22"/>
          <w:szCs w:val="22"/>
          <w:lang w:val="hr-HR"/>
        </w:rPr>
        <w:t xml:space="preserve"> od </w:t>
      </w:r>
      <w:r w:rsidR="00A74A7E" w:rsidRPr="003A1C69">
        <w:rPr>
          <w:sz w:val="22"/>
          <w:szCs w:val="22"/>
          <w:lang w:val="hr-HR"/>
        </w:rPr>
        <w:t>25</w:t>
      </w:r>
      <w:r w:rsidRPr="003A1C69">
        <w:rPr>
          <w:sz w:val="22"/>
          <w:szCs w:val="22"/>
          <w:lang w:val="hr-HR"/>
        </w:rPr>
        <w:t>.</w:t>
      </w:r>
      <w:r w:rsidR="00D37B16" w:rsidRPr="003A1C69">
        <w:rPr>
          <w:sz w:val="22"/>
          <w:szCs w:val="22"/>
          <w:lang w:val="hr-HR"/>
        </w:rPr>
        <w:t>03</w:t>
      </w:r>
      <w:r w:rsidRPr="003A1C69">
        <w:rPr>
          <w:sz w:val="22"/>
          <w:szCs w:val="22"/>
          <w:lang w:val="hr-HR"/>
        </w:rPr>
        <w:t>.200</w:t>
      </w:r>
      <w:r w:rsidR="00D37B16" w:rsidRPr="003A1C69">
        <w:rPr>
          <w:sz w:val="22"/>
          <w:szCs w:val="22"/>
          <w:lang w:val="hr-HR"/>
        </w:rPr>
        <w:t>8</w:t>
      </w:r>
      <w:r w:rsidRPr="003A1C69">
        <w:rPr>
          <w:sz w:val="22"/>
          <w:szCs w:val="22"/>
          <w:lang w:val="hr-HR"/>
        </w:rPr>
        <w:t>. godine, kojim je da</w:t>
      </w:r>
      <w:r w:rsidR="009F1F1D">
        <w:rPr>
          <w:sz w:val="22"/>
          <w:szCs w:val="22"/>
          <w:lang w:val="hr-HR"/>
        </w:rPr>
        <w:t>n</w:t>
      </w:r>
      <w:r w:rsidRPr="003A1C69">
        <w:rPr>
          <w:sz w:val="22"/>
          <w:szCs w:val="22"/>
          <w:lang w:val="hr-HR"/>
        </w:rPr>
        <w:t>a urbanistička s</w:t>
      </w:r>
      <w:r w:rsidR="009F1F1D">
        <w:rPr>
          <w:sz w:val="22"/>
          <w:szCs w:val="22"/>
          <w:lang w:val="hr-HR"/>
        </w:rPr>
        <w:t>u</w:t>
      </w:r>
      <w:r w:rsidRPr="003A1C69">
        <w:rPr>
          <w:sz w:val="22"/>
          <w:szCs w:val="22"/>
          <w:lang w:val="hr-HR"/>
        </w:rPr>
        <w:t>glasnost za  vikend objekat u izgradnji.</w:t>
      </w:r>
    </w:p>
    <w:p w:rsidR="00BD2DB8" w:rsidRPr="003A1C69" w:rsidRDefault="00EE42DA">
      <w:pPr>
        <w:jc w:val="both"/>
        <w:rPr>
          <w:sz w:val="22"/>
          <w:szCs w:val="22"/>
          <w:lang w:val="hr-HR"/>
        </w:rPr>
      </w:pPr>
      <w:r w:rsidRPr="003A1C69">
        <w:rPr>
          <w:sz w:val="22"/>
          <w:szCs w:val="22"/>
          <w:lang w:val="hr-HR"/>
        </w:rPr>
        <w:t xml:space="preserve">            </w:t>
      </w:r>
      <w:r w:rsidR="009F1F1D">
        <w:rPr>
          <w:sz w:val="22"/>
          <w:szCs w:val="22"/>
          <w:lang w:val="hr-HR"/>
        </w:rPr>
        <w:t>Povjerenstvo</w:t>
      </w:r>
      <w:r w:rsidRPr="003A1C69">
        <w:rPr>
          <w:sz w:val="22"/>
          <w:szCs w:val="22"/>
          <w:lang w:val="hr-HR"/>
        </w:rPr>
        <w:t xml:space="preserve"> za uvid u registar izdatih urbanističkih i građevinskih dozvola i stanja na terenu, na sjednici održanoj dana </w:t>
      </w:r>
      <w:r w:rsidR="00BF27AA" w:rsidRPr="003A1C69">
        <w:rPr>
          <w:sz w:val="22"/>
          <w:szCs w:val="22"/>
          <w:lang w:val="hr-HR"/>
        </w:rPr>
        <w:t>11.05. 2009</w:t>
      </w:r>
      <w:r w:rsidRPr="003A1C69">
        <w:rPr>
          <w:sz w:val="22"/>
          <w:szCs w:val="22"/>
          <w:lang w:val="hr-HR"/>
        </w:rPr>
        <w:t>. godine donijel</w:t>
      </w:r>
      <w:r w:rsidR="009F1F1D">
        <w:rPr>
          <w:sz w:val="22"/>
          <w:szCs w:val="22"/>
          <w:lang w:val="hr-HR"/>
        </w:rPr>
        <w:t>o</w:t>
      </w:r>
      <w:r w:rsidRPr="003A1C69">
        <w:rPr>
          <w:sz w:val="22"/>
          <w:szCs w:val="22"/>
          <w:lang w:val="hr-HR"/>
        </w:rPr>
        <w:t xml:space="preserve"> je zaključak kojim je predložil</w:t>
      </w:r>
      <w:r w:rsidR="009F1F1D">
        <w:rPr>
          <w:sz w:val="22"/>
          <w:szCs w:val="22"/>
          <w:lang w:val="hr-HR"/>
        </w:rPr>
        <w:t>o</w:t>
      </w:r>
      <w:r w:rsidRPr="003A1C69">
        <w:rPr>
          <w:sz w:val="22"/>
          <w:szCs w:val="22"/>
          <w:lang w:val="hr-HR"/>
        </w:rPr>
        <w:t xml:space="preserve"> Općinskom vijeću da se primjeni  član</w:t>
      </w:r>
      <w:r w:rsidR="009F1F1D">
        <w:rPr>
          <w:sz w:val="22"/>
          <w:szCs w:val="22"/>
          <w:lang w:val="hr-HR"/>
        </w:rPr>
        <w:t>ak</w:t>
      </w:r>
      <w:r w:rsidRPr="003A1C69">
        <w:rPr>
          <w:sz w:val="22"/>
          <w:szCs w:val="22"/>
          <w:lang w:val="hr-HR"/>
        </w:rPr>
        <w:t xml:space="preserve"> 61. Zakona o građevinskom zemljištu.</w:t>
      </w:r>
    </w:p>
    <w:p w:rsidR="00BD2DB8" w:rsidRPr="003A1C69" w:rsidRDefault="00EE42DA">
      <w:pPr>
        <w:jc w:val="both"/>
        <w:rPr>
          <w:sz w:val="22"/>
          <w:szCs w:val="22"/>
          <w:lang w:val="hr-HR"/>
        </w:rPr>
      </w:pPr>
      <w:r w:rsidRPr="003A1C69">
        <w:rPr>
          <w:sz w:val="22"/>
          <w:szCs w:val="22"/>
          <w:lang w:val="hr-HR"/>
        </w:rPr>
        <w:t xml:space="preserve">              Općinsko javno pravobrani</w:t>
      </w:r>
      <w:r w:rsidR="009F1F1D">
        <w:rPr>
          <w:sz w:val="22"/>
          <w:szCs w:val="22"/>
          <w:lang w:val="hr-HR"/>
        </w:rPr>
        <w:t>teljstvo</w:t>
      </w:r>
      <w:r w:rsidRPr="003A1C69">
        <w:rPr>
          <w:sz w:val="22"/>
          <w:szCs w:val="22"/>
          <w:lang w:val="hr-HR"/>
        </w:rPr>
        <w:t xml:space="preserve"> Travnik dopisom broj:</w:t>
      </w:r>
      <w:r w:rsidR="009A15F4" w:rsidRPr="003A1C69">
        <w:rPr>
          <w:sz w:val="22"/>
          <w:szCs w:val="22"/>
          <w:lang w:val="hr-HR"/>
        </w:rPr>
        <w:t xml:space="preserve"> M-55-3/09 od 21.05. 2009</w:t>
      </w:r>
      <w:r w:rsidRPr="003A1C69">
        <w:rPr>
          <w:sz w:val="22"/>
          <w:szCs w:val="22"/>
          <w:lang w:val="hr-HR"/>
        </w:rPr>
        <w:t>. godine, konstat</w:t>
      </w:r>
      <w:r w:rsidR="009F1F1D">
        <w:rPr>
          <w:sz w:val="22"/>
          <w:szCs w:val="22"/>
          <w:lang w:val="hr-HR"/>
        </w:rPr>
        <w:t>ira</w:t>
      </w:r>
      <w:r w:rsidRPr="003A1C69">
        <w:rPr>
          <w:sz w:val="22"/>
          <w:szCs w:val="22"/>
          <w:lang w:val="hr-HR"/>
        </w:rPr>
        <w:t xml:space="preserve"> </w:t>
      </w:r>
      <w:r w:rsidR="009A15F4" w:rsidRPr="003A1C69">
        <w:rPr>
          <w:sz w:val="22"/>
          <w:szCs w:val="22"/>
          <w:lang w:val="hr-HR"/>
        </w:rPr>
        <w:t>da je predložena dodjela u skladu sa važećim zakonskim propisima</w:t>
      </w:r>
      <w:r w:rsidRPr="003A1C69">
        <w:rPr>
          <w:sz w:val="22"/>
          <w:szCs w:val="22"/>
          <w:lang w:val="hr-HR"/>
        </w:rPr>
        <w:t xml:space="preserve">.  </w:t>
      </w:r>
    </w:p>
    <w:p w:rsidR="00BD2DB8" w:rsidRPr="003A1C69" w:rsidRDefault="00EE42DA">
      <w:pPr>
        <w:ind w:firstLine="720"/>
        <w:jc w:val="both"/>
        <w:rPr>
          <w:sz w:val="22"/>
          <w:szCs w:val="22"/>
          <w:lang w:val="hr-HR"/>
        </w:rPr>
      </w:pPr>
      <w:r w:rsidRPr="003A1C69">
        <w:rPr>
          <w:sz w:val="22"/>
          <w:szCs w:val="22"/>
          <w:lang w:val="hr-HR"/>
        </w:rPr>
        <w:t>Obveza podnosi</w:t>
      </w:r>
      <w:r w:rsidR="009F1F1D">
        <w:rPr>
          <w:sz w:val="22"/>
          <w:szCs w:val="22"/>
          <w:lang w:val="hr-HR"/>
        </w:rPr>
        <w:t>telja</w:t>
      </w:r>
      <w:r w:rsidRPr="003A1C69">
        <w:rPr>
          <w:sz w:val="22"/>
          <w:szCs w:val="22"/>
          <w:lang w:val="hr-HR"/>
        </w:rPr>
        <w:t xml:space="preserve"> zahtjeva da plati na</w:t>
      </w:r>
      <w:r w:rsidR="009F1F1D">
        <w:rPr>
          <w:sz w:val="22"/>
          <w:szCs w:val="22"/>
          <w:lang w:val="hr-HR"/>
        </w:rPr>
        <w:t>do</w:t>
      </w:r>
      <w:r w:rsidRPr="003A1C69">
        <w:rPr>
          <w:sz w:val="22"/>
          <w:szCs w:val="22"/>
          <w:lang w:val="hr-HR"/>
        </w:rPr>
        <w:t>knadu za građevinsko zemljište utvrđena je s</w:t>
      </w:r>
      <w:r w:rsidR="009F1F1D">
        <w:rPr>
          <w:sz w:val="22"/>
          <w:szCs w:val="22"/>
          <w:lang w:val="hr-HR"/>
        </w:rPr>
        <w:t>u</w:t>
      </w:r>
      <w:r w:rsidRPr="003A1C69">
        <w:rPr>
          <w:sz w:val="22"/>
          <w:szCs w:val="22"/>
          <w:lang w:val="hr-HR"/>
        </w:rPr>
        <w:t>klad</w:t>
      </w:r>
      <w:r w:rsidR="009F1F1D">
        <w:rPr>
          <w:sz w:val="22"/>
          <w:szCs w:val="22"/>
          <w:lang w:val="hr-HR"/>
        </w:rPr>
        <w:t>no</w:t>
      </w:r>
      <w:r w:rsidRPr="003A1C69">
        <w:rPr>
          <w:sz w:val="22"/>
          <w:szCs w:val="22"/>
          <w:lang w:val="hr-HR"/>
        </w:rPr>
        <w:t xml:space="preserve"> općinsko</w:t>
      </w:r>
      <w:r w:rsidR="009F1F1D">
        <w:rPr>
          <w:sz w:val="22"/>
          <w:szCs w:val="22"/>
          <w:lang w:val="hr-HR"/>
        </w:rPr>
        <w:t>j</w:t>
      </w:r>
      <w:r w:rsidRPr="003A1C69">
        <w:rPr>
          <w:sz w:val="22"/>
          <w:szCs w:val="22"/>
          <w:lang w:val="hr-HR"/>
        </w:rPr>
        <w:t xml:space="preserve"> Odlu</w:t>
      </w:r>
      <w:r w:rsidR="009F1F1D">
        <w:rPr>
          <w:sz w:val="22"/>
          <w:szCs w:val="22"/>
          <w:lang w:val="hr-HR"/>
        </w:rPr>
        <w:t>ci</w:t>
      </w:r>
      <w:r w:rsidRPr="003A1C69">
        <w:rPr>
          <w:sz w:val="22"/>
          <w:szCs w:val="22"/>
          <w:lang w:val="hr-HR"/>
        </w:rPr>
        <w:t xml:space="preserve"> o izmjeni i dopuni Odluke o utvrđivanju visine na</w:t>
      </w:r>
      <w:r w:rsidR="009F1F1D">
        <w:rPr>
          <w:sz w:val="22"/>
          <w:szCs w:val="22"/>
          <w:lang w:val="hr-HR"/>
        </w:rPr>
        <w:t>do</w:t>
      </w:r>
      <w:r w:rsidRPr="003A1C69">
        <w:rPr>
          <w:sz w:val="22"/>
          <w:szCs w:val="22"/>
          <w:lang w:val="hr-HR"/>
        </w:rPr>
        <w:t>knade za građevinsko zemljište u društvenoj svojini koje se preuzima od ranijeg vlasnika, kao i visine na</w:t>
      </w:r>
      <w:r w:rsidR="009F1F1D">
        <w:rPr>
          <w:sz w:val="22"/>
          <w:szCs w:val="22"/>
          <w:lang w:val="hr-HR"/>
        </w:rPr>
        <w:t>do</w:t>
      </w:r>
      <w:r w:rsidRPr="003A1C69">
        <w:rPr>
          <w:sz w:val="22"/>
          <w:szCs w:val="22"/>
          <w:lang w:val="hr-HR"/>
        </w:rPr>
        <w:t>knade za dodjelu građevinskog zemljišta radi građenja što iznosi 12,00 KM, a na</w:t>
      </w:r>
      <w:r w:rsidR="009F1F1D">
        <w:rPr>
          <w:sz w:val="22"/>
          <w:szCs w:val="22"/>
          <w:lang w:val="hr-HR"/>
        </w:rPr>
        <w:t>do</w:t>
      </w:r>
      <w:r w:rsidRPr="003A1C69">
        <w:rPr>
          <w:sz w:val="22"/>
          <w:szCs w:val="22"/>
          <w:lang w:val="hr-HR"/>
        </w:rPr>
        <w:t>knada za prirodne pogodnosti-rentu utvrđena je s</w:t>
      </w:r>
      <w:r w:rsidR="009F1F1D">
        <w:rPr>
          <w:sz w:val="22"/>
          <w:szCs w:val="22"/>
          <w:lang w:val="hr-HR"/>
        </w:rPr>
        <w:t>u</w:t>
      </w:r>
      <w:r w:rsidRPr="003A1C69">
        <w:rPr>
          <w:sz w:val="22"/>
          <w:szCs w:val="22"/>
          <w:lang w:val="hr-HR"/>
        </w:rPr>
        <w:t>klad</w:t>
      </w:r>
      <w:r w:rsidR="009F1F1D">
        <w:rPr>
          <w:sz w:val="22"/>
          <w:szCs w:val="22"/>
          <w:lang w:val="hr-HR"/>
        </w:rPr>
        <w:t>no</w:t>
      </w:r>
      <w:r w:rsidRPr="003A1C69">
        <w:rPr>
          <w:sz w:val="22"/>
          <w:szCs w:val="22"/>
          <w:lang w:val="hr-HR"/>
        </w:rPr>
        <w:t xml:space="preserve"> Odlu</w:t>
      </w:r>
      <w:r w:rsidR="009F1F1D">
        <w:rPr>
          <w:sz w:val="22"/>
          <w:szCs w:val="22"/>
          <w:lang w:val="hr-HR"/>
        </w:rPr>
        <w:t>ci</w:t>
      </w:r>
      <w:r w:rsidRPr="003A1C69">
        <w:rPr>
          <w:sz w:val="22"/>
          <w:szCs w:val="22"/>
          <w:lang w:val="hr-HR"/>
        </w:rPr>
        <w:t xml:space="preserve"> </w:t>
      </w:r>
      <w:r w:rsidRPr="003A1C69">
        <w:rPr>
          <w:sz w:val="22"/>
          <w:szCs w:val="22"/>
          <w:lang w:val="hr-HR"/>
        </w:rPr>
        <w:lastRenderedPageBreak/>
        <w:t>o utvrđivanju visine na</w:t>
      </w:r>
      <w:r w:rsidR="009F1F1D">
        <w:rPr>
          <w:sz w:val="22"/>
          <w:szCs w:val="22"/>
          <w:lang w:val="hr-HR"/>
        </w:rPr>
        <w:t>do</w:t>
      </w:r>
      <w:r w:rsidRPr="003A1C69">
        <w:rPr>
          <w:sz w:val="22"/>
          <w:szCs w:val="22"/>
          <w:lang w:val="hr-HR"/>
        </w:rPr>
        <w:t>knade za dodjeljeno gradsko i ostalo građevinsko zemljište na korištenje, što iznosi 36,00 KM za 1 m</w:t>
      </w:r>
      <w:r w:rsidR="00F0228E" w:rsidRPr="003A1C69">
        <w:rPr>
          <w:rFonts w:cs="Arial"/>
          <w:sz w:val="22"/>
          <w:szCs w:val="22"/>
          <w:lang w:val="hr-HR"/>
        </w:rPr>
        <w:t>²</w:t>
      </w:r>
      <w:r w:rsidRPr="003A1C69">
        <w:rPr>
          <w:sz w:val="22"/>
          <w:szCs w:val="22"/>
          <w:lang w:val="hr-HR"/>
        </w:rPr>
        <w:t xml:space="preserve"> korisne površine objekta. U konkretnom slu</w:t>
      </w:r>
      <w:r w:rsidR="00F0228E" w:rsidRPr="003A1C69">
        <w:rPr>
          <w:sz w:val="22"/>
          <w:szCs w:val="22"/>
          <w:lang w:val="hr-HR"/>
        </w:rPr>
        <w:t>č</w:t>
      </w:r>
      <w:r w:rsidRPr="003A1C69">
        <w:rPr>
          <w:sz w:val="22"/>
          <w:szCs w:val="22"/>
          <w:lang w:val="hr-HR"/>
        </w:rPr>
        <w:t>aju odje</w:t>
      </w:r>
      <w:r w:rsidR="009F1F1D">
        <w:rPr>
          <w:sz w:val="22"/>
          <w:szCs w:val="22"/>
          <w:lang w:val="hr-HR"/>
        </w:rPr>
        <w:t>l</w:t>
      </w:r>
      <w:r w:rsidRPr="003A1C69">
        <w:rPr>
          <w:sz w:val="22"/>
          <w:szCs w:val="22"/>
          <w:lang w:val="hr-HR"/>
        </w:rPr>
        <w:t xml:space="preserve"> za urbanizam i gra</w:t>
      </w:r>
      <w:r w:rsidR="009F1F1D">
        <w:rPr>
          <w:sz w:val="22"/>
          <w:szCs w:val="22"/>
          <w:lang w:val="hr-HR"/>
        </w:rPr>
        <w:t>diteljstvo</w:t>
      </w:r>
      <w:r w:rsidRPr="003A1C69">
        <w:rPr>
          <w:sz w:val="22"/>
          <w:szCs w:val="22"/>
          <w:lang w:val="hr-HR"/>
        </w:rPr>
        <w:t xml:space="preserve"> je utvrdio da korisna površina objekta iznosi  </w:t>
      </w:r>
      <w:r w:rsidR="00D37B16" w:rsidRPr="003A1C69">
        <w:rPr>
          <w:sz w:val="22"/>
          <w:szCs w:val="22"/>
          <w:lang w:val="hr-HR"/>
        </w:rPr>
        <w:t>160</w:t>
      </w:r>
      <w:r w:rsidR="00A74A7E" w:rsidRPr="003A1C69">
        <w:rPr>
          <w:sz w:val="22"/>
          <w:szCs w:val="22"/>
          <w:lang w:val="hr-HR"/>
        </w:rPr>
        <w:t>.oo</w:t>
      </w:r>
      <w:r w:rsidRPr="003A1C69">
        <w:rPr>
          <w:sz w:val="22"/>
          <w:szCs w:val="22"/>
          <w:lang w:val="hr-HR"/>
        </w:rPr>
        <w:t xml:space="preserve"> m</w:t>
      </w:r>
      <w:r w:rsidR="00F0228E" w:rsidRPr="003A1C69">
        <w:rPr>
          <w:rFonts w:cs="Arial"/>
          <w:sz w:val="22"/>
          <w:szCs w:val="22"/>
          <w:lang w:val="hr-HR"/>
        </w:rPr>
        <w:t>²</w:t>
      </w:r>
      <w:r w:rsidR="00F0228E" w:rsidRPr="003A1C69">
        <w:rPr>
          <w:sz w:val="22"/>
          <w:szCs w:val="22"/>
          <w:lang w:val="hr-HR"/>
        </w:rPr>
        <w:t>.</w:t>
      </w:r>
      <w:r w:rsidRPr="003A1C69">
        <w:rPr>
          <w:sz w:val="22"/>
          <w:szCs w:val="22"/>
          <w:lang w:val="hr-HR"/>
        </w:rPr>
        <w:t xml:space="preserve">                                                                           </w:t>
      </w:r>
    </w:p>
    <w:p w:rsidR="00BD2DB8" w:rsidRPr="003A1C69" w:rsidRDefault="00EE42DA">
      <w:pPr>
        <w:jc w:val="both"/>
        <w:rPr>
          <w:sz w:val="22"/>
          <w:szCs w:val="22"/>
          <w:lang w:val="hr-HR"/>
        </w:rPr>
      </w:pPr>
      <w:r w:rsidRPr="003A1C69">
        <w:rPr>
          <w:sz w:val="22"/>
          <w:szCs w:val="22"/>
          <w:lang w:val="hr-HR"/>
        </w:rPr>
        <w:t xml:space="preserve">            Na </w:t>
      </w:r>
      <w:r w:rsidR="009F1F1D">
        <w:rPr>
          <w:sz w:val="22"/>
          <w:szCs w:val="22"/>
          <w:lang w:val="hr-HR"/>
        </w:rPr>
        <w:t>temelju</w:t>
      </w:r>
      <w:r w:rsidRPr="003A1C69">
        <w:rPr>
          <w:sz w:val="22"/>
          <w:szCs w:val="22"/>
          <w:lang w:val="hr-HR"/>
        </w:rPr>
        <w:t xml:space="preserve"> izloženog odlučeno je kao u dispozitivu.</w:t>
      </w:r>
    </w:p>
    <w:p w:rsidR="00F0228E" w:rsidRPr="003A1C69" w:rsidRDefault="00EE42DA">
      <w:pPr>
        <w:jc w:val="both"/>
        <w:rPr>
          <w:sz w:val="22"/>
          <w:szCs w:val="22"/>
          <w:lang w:val="hr-HR"/>
        </w:rPr>
      </w:pPr>
      <w:r w:rsidRPr="003A1C69">
        <w:rPr>
          <w:sz w:val="22"/>
          <w:szCs w:val="22"/>
          <w:lang w:val="hr-HR"/>
        </w:rPr>
        <w:t xml:space="preserve">            Protiv ovog rješenja ne može se izjaviti žalba, ali se može podnijeti tužba Kantonalnom sudu Novi Travnik u roku od 30 dana od dana prijema rješenja. </w:t>
      </w:r>
    </w:p>
    <w:p w:rsidR="00BD2DB8" w:rsidRPr="003A1C69" w:rsidRDefault="00EE42DA" w:rsidP="00F0228E">
      <w:pPr>
        <w:ind w:firstLine="720"/>
        <w:jc w:val="both"/>
        <w:rPr>
          <w:sz w:val="22"/>
          <w:szCs w:val="22"/>
          <w:lang w:val="hr-HR"/>
        </w:rPr>
      </w:pPr>
      <w:r w:rsidRPr="003A1C69">
        <w:rPr>
          <w:sz w:val="22"/>
          <w:szCs w:val="22"/>
          <w:lang w:val="hr-HR"/>
        </w:rPr>
        <w:t>Tužba se podnosi neposredno sudu.</w:t>
      </w:r>
    </w:p>
    <w:p w:rsidR="00BD2DB8" w:rsidRPr="003A1C69" w:rsidRDefault="00BD2DB8">
      <w:pPr>
        <w:jc w:val="both"/>
        <w:rPr>
          <w:sz w:val="22"/>
          <w:szCs w:val="22"/>
          <w:lang w:val="hr-HR"/>
        </w:rPr>
      </w:pPr>
    </w:p>
    <w:p w:rsidR="00B71188" w:rsidRDefault="00B71188" w:rsidP="00B71188">
      <w:pPr>
        <w:jc w:val="both"/>
        <w:rPr>
          <w:sz w:val="22"/>
          <w:szCs w:val="22"/>
          <w:lang w:val="hr-HR"/>
        </w:rPr>
      </w:pPr>
    </w:p>
    <w:p w:rsidR="00B71188" w:rsidRDefault="00B71188" w:rsidP="00B71188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DOSTAVITI:                                             </w:t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>PREDSJEDATELJ</w:t>
      </w:r>
    </w:p>
    <w:p w:rsidR="00B71188" w:rsidRDefault="00B71188" w:rsidP="00B71188">
      <w:pPr>
        <w:jc w:val="both"/>
        <w:rPr>
          <w:b/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1. Imenovanom                                 </w:t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  <w:t xml:space="preserve">         </w:t>
      </w:r>
      <w:r>
        <w:rPr>
          <w:b/>
          <w:sz w:val="22"/>
          <w:szCs w:val="22"/>
          <w:lang w:val="hr-HR"/>
        </w:rPr>
        <w:t>OPĆINSKOGA VIJEĆA TRAVNIK</w:t>
      </w:r>
    </w:p>
    <w:p w:rsidR="00B71188" w:rsidRDefault="00B71188" w:rsidP="00B71188">
      <w:pPr>
        <w:jc w:val="both"/>
        <w:rPr>
          <w:b/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2. OJP Travnik                                                                                  </w:t>
      </w:r>
    </w:p>
    <w:p w:rsidR="00B71188" w:rsidRDefault="00B71188" w:rsidP="00B71188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3. Katastar, nakon</w:t>
      </w:r>
      <w:r>
        <w:rPr>
          <w:b/>
          <w:i/>
          <w:sz w:val="22"/>
          <w:szCs w:val="22"/>
          <w:lang w:val="hr-HR"/>
        </w:rPr>
        <w:t xml:space="preserve">                                            </w:t>
      </w:r>
      <w:r>
        <w:rPr>
          <w:b/>
          <w:i/>
          <w:sz w:val="22"/>
          <w:szCs w:val="22"/>
          <w:lang w:val="hr-HR"/>
        </w:rPr>
        <w:tab/>
      </w:r>
      <w:r>
        <w:rPr>
          <w:b/>
          <w:i/>
          <w:sz w:val="22"/>
          <w:szCs w:val="22"/>
          <w:lang w:val="hr-HR"/>
        </w:rPr>
        <w:tab/>
        <w:t xml:space="preserve">       Ljupko Sučić,v.r.</w:t>
      </w:r>
      <w:r>
        <w:rPr>
          <w:i/>
          <w:sz w:val="22"/>
          <w:szCs w:val="22"/>
          <w:lang w:val="hr-HR"/>
        </w:rPr>
        <w:t xml:space="preserve">                                                                                                                                                                                           </w:t>
      </w:r>
    </w:p>
    <w:p w:rsidR="00B71188" w:rsidRDefault="00B71188" w:rsidP="00B71188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    pravomoćnosti,</w:t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</w:p>
    <w:p w:rsidR="00B71188" w:rsidRDefault="00B71188" w:rsidP="00B71188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4. Pismohrana,</w:t>
      </w:r>
    </w:p>
    <w:p w:rsidR="00B71188" w:rsidRDefault="00B71188" w:rsidP="00B71188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5. a/a Organa</w:t>
      </w:r>
    </w:p>
    <w:p w:rsidR="00BD2DB8" w:rsidRPr="003A1C69" w:rsidRDefault="00BD2DB8">
      <w:pPr>
        <w:jc w:val="both"/>
        <w:rPr>
          <w:sz w:val="22"/>
          <w:szCs w:val="22"/>
          <w:lang w:val="hr-HR"/>
        </w:rPr>
      </w:pPr>
    </w:p>
    <w:sectPr w:rsidR="00BD2DB8" w:rsidRPr="003A1C69" w:rsidSect="00BF27AA">
      <w:footerReference w:type="default" r:id="rId7"/>
      <w:pgSz w:w="11906" w:h="16838"/>
      <w:pgMar w:top="1418" w:right="1418" w:bottom="1418" w:left="170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6231" w:rsidRDefault="00746231">
      <w:r>
        <w:separator/>
      </w:r>
    </w:p>
  </w:endnote>
  <w:endnote w:type="continuationSeparator" w:id="1">
    <w:p w:rsidR="00746231" w:rsidRDefault="007462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2DB8" w:rsidRDefault="00EE42DA">
    <w:pPr>
      <w:rPr>
        <w:snapToGrid w:val="0"/>
        <w:color w:val="808080"/>
        <w:sz w:val="18"/>
        <w:lang w:val="hr-HR" w:eastAsia="en-US"/>
      </w:rPr>
    </w:pPr>
    <w:r>
      <w:rPr>
        <w:color w:val="808080"/>
        <w:sz w:val="18"/>
        <w:lang w:val="hr-HR"/>
      </w:rPr>
      <w:t xml:space="preserve">OB 001 </w:t>
    </w:r>
    <w:r>
      <w:rPr>
        <w:color w:val="808080"/>
        <w:sz w:val="18"/>
        <w:lang w:val="hr-HR"/>
      </w:rPr>
      <w:tab/>
    </w:r>
    <w:r>
      <w:rPr>
        <w:color w:val="808080"/>
        <w:sz w:val="18"/>
        <w:lang w:val="hr-HR"/>
      </w:rPr>
      <w:tab/>
    </w:r>
    <w:r>
      <w:rPr>
        <w:color w:val="808080"/>
        <w:sz w:val="18"/>
        <w:lang w:val="hr-HR"/>
      </w:rPr>
      <w:tab/>
    </w:r>
    <w:r>
      <w:rPr>
        <w:color w:val="808080"/>
        <w:sz w:val="18"/>
        <w:lang w:val="hr-HR"/>
      </w:rPr>
      <w:tab/>
    </w:r>
    <w:r>
      <w:rPr>
        <w:color w:val="808080"/>
        <w:sz w:val="18"/>
        <w:lang w:val="hr-HR"/>
      </w:rPr>
      <w:tab/>
    </w:r>
    <w:r>
      <w:rPr>
        <w:color w:val="808080"/>
        <w:sz w:val="18"/>
        <w:lang w:val="hr-HR"/>
      </w:rPr>
      <w:tab/>
    </w:r>
    <w:r>
      <w:rPr>
        <w:color w:val="808080"/>
        <w:sz w:val="18"/>
        <w:lang w:val="hr-HR"/>
      </w:rPr>
      <w:tab/>
    </w:r>
    <w:r>
      <w:rPr>
        <w:color w:val="808080"/>
        <w:sz w:val="18"/>
        <w:lang w:val="hr-HR"/>
      </w:rPr>
      <w:tab/>
    </w:r>
    <w:r>
      <w:rPr>
        <w:color w:val="808080"/>
        <w:sz w:val="18"/>
        <w:lang w:val="hr-HR"/>
      </w:rPr>
      <w:tab/>
      <w:t xml:space="preserve">           </w:t>
    </w:r>
    <w:r w:rsidR="00F0228E">
      <w:rPr>
        <w:color w:val="808080"/>
        <w:sz w:val="18"/>
        <w:lang w:val="hr-HR"/>
      </w:rPr>
      <w:t xml:space="preserve">             </w:t>
    </w:r>
    <w:r>
      <w:rPr>
        <w:color w:val="808080"/>
        <w:sz w:val="18"/>
        <w:lang w:val="hr-HR"/>
      </w:rPr>
      <w:t>Strana</w:t>
    </w:r>
    <w:r>
      <w:rPr>
        <w:snapToGrid w:val="0"/>
        <w:color w:val="808080"/>
        <w:sz w:val="18"/>
        <w:lang w:val="hr-HR" w:eastAsia="en-US"/>
      </w:rPr>
      <w:t xml:space="preserve"> </w:t>
    </w:r>
    <w:r w:rsidR="00ED20A4">
      <w:rPr>
        <w:snapToGrid w:val="0"/>
        <w:color w:val="808080"/>
        <w:sz w:val="18"/>
        <w:lang w:val="hr-HR" w:eastAsia="en-US"/>
      </w:rPr>
      <w:fldChar w:fldCharType="begin"/>
    </w:r>
    <w:r>
      <w:rPr>
        <w:snapToGrid w:val="0"/>
        <w:color w:val="808080"/>
        <w:sz w:val="18"/>
        <w:lang w:val="hr-HR" w:eastAsia="en-US"/>
      </w:rPr>
      <w:instrText xml:space="preserve"> PAGE </w:instrText>
    </w:r>
    <w:r w:rsidR="00ED20A4">
      <w:rPr>
        <w:snapToGrid w:val="0"/>
        <w:color w:val="808080"/>
        <w:sz w:val="18"/>
        <w:lang w:val="hr-HR" w:eastAsia="en-US"/>
      </w:rPr>
      <w:fldChar w:fldCharType="separate"/>
    </w:r>
    <w:r w:rsidR="00B71188">
      <w:rPr>
        <w:noProof/>
        <w:snapToGrid w:val="0"/>
        <w:color w:val="808080"/>
        <w:sz w:val="18"/>
        <w:lang w:val="hr-HR" w:eastAsia="en-US"/>
      </w:rPr>
      <w:t>2</w:t>
    </w:r>
    <w:r w:rsidR="00ED20A4">
      <w:rPr>
        <w:snapToGrid w:val="0"/>
        <w:color w:val="808080"/>
        <w:sz w:val="18"/>
        <w:lang w:val="hr-HR" w:eastAsia="en-US"/>
      </w:rPr>
      <w:fldChar w:fldCharType="end"/>
    </w:r>
    <w:r w:rsidR="003A1C69">
      <w:rPr>
        <w:snapToGrid w:val="0"/>
        <w:color w:val="808080"/>
        <w:sz w:val="18"/>
        <w:lang w:val="hr-HR" w:eastAsia="en-US"/>
      </w:rPr>
      <w:t xml:space="preserve"> od 2</w:t>
    </w:r>
  </w:p>
  <w:p w:rsidR="00EF3C48" w:rsidRDefault="00EF3C48">
    <w:pPr>
      <w:rPr>
        <w:color w:val="808080"/>
        <w:sz w:val="18"/>
        <w:lang w:val="hr-HR"/>
      </w:rPr>
    </w:pPr>
    <w:r>
      <w:rPr>
        <w:rFonts w:cs="Arial"/>
        <w:snapToGrid w:val="0"/>
        <w:color w:val="808080"/>
        <w:sz w:val="18"/>
        <w:lang w:val="hr-HR" w:eastAsia="en-US"/>
      </w:rPr>
      <w:t>*</w:t>
    </w:r>
    <w:r>
      <w:rPr>
        <w:snapToGrid w:val="0"/>
        <w:color w:val="808080"/>
        <w:sz w:val="18"/>
        <w:lang w:val="hr-HR" w:eastAsia="en-US"/>
      </w:rPr>
      <w:t xml:space="preserve"> Tekst nije lektori</w:t>
    </w:r>
    <w:r w:rsidR="009F1F1D">
      <w:rPr>
        <w:snapToGrid w:val="0"/>
        <w:color w:val="808080"/>
        <w:sz w:val="18"/>
        <w:lang w:val="hr-HR" w:eastAsia="en-US"/>
      </w:rPr>
      <w:t>r</w:t>
    </w:r>
    <w:r>
      <w:rPr>
        <w:snapToGrid w:val="0"/>
        <w:color w:val="808080"/>
        <w:sz w:val="18"/>
        <w:lang w:val="hr-HR" w:eastAsia="en-US"/>
      </w:rPr>
      <w:t>an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6231" w:rsidRDefault="00746231">
      <w:r>
        <w:separator/>
      </w:r>
    </w:p>
  </w:footnote>
  <w:footnote w:type="continuationSeparator" w:id="1">
    <w:p w:rsidR="00746231" w:rsidRDefault="0074623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171F96"/>
    <w:multiLevelType w:val="singleLevel"/>
    <w:tmpl w:val="F9E2E832"/>
    <w:lvl w:ilvl="0">
      <w:start w:val="1"/>
      <w:numFmt w:val="bullet"/>
      <w:lvlText w:val="-"/>
      <w:lvlJc w:val="left"/>
      <w:pPr>
        <w:tabs>
          <w:tab w:val="num" w:pos="1350"/>
        </w:tabs>
        <w:ind w:left="1350" w:hanging="360"/>
      </w:pPr>
      <w:rPr>
        <w:rFonts w:ascii="Times New Roman" w:hAnsi="Times New Roman" w:hint="default"/>
      </w:rPr>
    </w:lvl>
  </w:abstractNum>
  <w:abstractNum w:abstractNumId="1">
    <w:nsid w:val="75EA6532"/>
    <w:multiLevelType w:val="singleLevel"/>
    <w:tmpl w:val="05526784"/>
    <w:lvl w:ilvl="0">
      <w:start w:val="1"/>
      <w:numFmt w:val="bullet"/>
      <w:lvlText w:val="-"/>
      <w:lvlJc w:val="left"/>
      <w:pPr>
        <w:tabs>
          <w:tab w:val="num" w:pos="1290"/>
        </w:tabs>
        <w:ind w:left="1290" w:hanging="360"/>
      </w:pPr>
      <w:rPr>
        <w:rFonts w:ascii="Times New Roman" w:hAnsi="Times New Roman" w:hint="default"/>
      </w:rPr>
    </w:lvl>
  </w:abstractNum>
  <w:abstractNum w:abstractNumId="2">
    <w:nsid w:val="7940632B"/>
    <w:multiLevelType w:val="singleLevel"/>
    <w:tmpl w:val="537C259C"/>
    <w:lvl w:ilvl="0">
      <w:start w:val="1"/>
      <w:numFmt w:val="bullet"/>
      <w:lvlText w:val="-"/>
      <w:lvlJc w:val="left"/>
      <w:pPr>
        <w:tabs>
          <w:tab w:val="num" w:pos="1290"/>
        </w:tabs>
        <w:ind w:left="1290" w:hanging="360"/>
      </w:pPr>
      <w:rPr>
        <w:rFonts w:ascii="Times New Roman" w:hAnsi="Times New Roman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951E4"/>
    <w:rsid w:val="001F3A86"/>
    <w:rsid w:val="002951E4"/>
    <w:rsid w:val="002D7308"/>
    <w:rsid w:val="003475D3"/>
    <w:rsid w:val="003A1C69"/>
    <w:rsid w:val="00417D4A"/>
    <w:rsid w:val="0049096B"/>
    <w:rsid w:val="005C6570"/>
    <w:rsid w:val="00601DA3"/>
    <w:rsid w:val="006813B4"/>
    <w:rsid w:val="006947E1"/>
    <w:rsid w:val="006A365B"/>
    <w:rsid w:val="00746231"/>
    <w:rsid w:val="00756D8D"/>
    <w:rsid w:val="00825CAB"/>
    <w:rsid w:val="00873D2E"/>
    <w:rsid w:val="00997722"/>
    <w:rsid w:val="009A15F4"/>
    <w:rsid w:val="009F1F1D"/>
    <w:rsid w:val="00A74A7E"/>
    <w:rsid w:val="00A978F0"/>
    <w:rsid w:val="00AE7576"/>
    <w:rsid w:val="00B71188"/>
    <w:rsid w:val="00BD2DB8"/>
    <w:rsid w:val="00BF27AA"/>
    <w:rsid w:val="00D37B16"/>
    <w:rsid w:val="00DF2C09"/>
    <w:rsid w:val="00ED20A4"/>
    <w:rsid w:val="00EE42DA"/>
    <w:rsid w:val="00EF3C48"/>
    <w:rsid w:val="00F0228E"/>
    <w:rsid w:val="00F772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2DB8"/>
    <w:rPr>
      <w:rFonts w:ascii="Arial" w:hAnsi="Arial"/>
      <w:sz w:val="24"/>
      <w:lang w:val="en-GB"/>
    </w:rPr>
  </w:style>
  <w:style w:type="paragraph" w:styleId="Heading1">
    <w:name w:val="heading 1"/>
    <w:basedOn w:val="Normal"/>
    <w:next w:val="Normal"/>
    <w:qFormat/>
    <w:rsid w:val="00BD2DB8"/>
    <w:pPr>
      <w:keepNext/>
      <w:jc w:val="center"/>
      <w:outlineLvl w:val="0"/>
    </w:pPr>
    <w:rPr>
      <w:b/>
      <w:lang w:val="hr-HR"/>
    </w:rPr>
  </w:style>
  <w:style w:type="paragraph" w:styleId="Heading2">
    <w:name w:val="heading 2"/>
    <w:basedOn w:val="Normal"/>
    <w:next w:val="Normal"/>
    <w:qFormat/>
    <w:rsid w:val="00BD2DB8"/>
    <w:pPr>
      <w:keepNext/>
      <w:jc w:val="both"/>
      <w:outlineLvl w:val="1"/>
    </w:pPr>
    <w:rPr>
      <w:b/>
      <w:sz w:val="22"/>
      <w:lang w:val="hr-HR"/>
    </w:rPr>
  </w:style>
  <w:style w:type="paragraph" w:styleId="Heading3">
    <w:name w:val="heading 3"/>
    <w:basedOn w:val="Normal"/>
    <w:next w:val="Normal"/>
    <w:qFormat/>
    <w:rsid w:val="00BD2DB8"/>
    <w:pPr>
      <w:keepNext/>
      <w:jc w:val="center"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BD2DB8"/>
    <w:pPr>
      <w:keepNext/>
      <w:jc w:val="both"/>
      <w:outlineLvl w:val="3"/>
    </w:pPr>
    <w:rPr>
      <w:i/>
      <w:sz w:val="22"/>
      <w:lang w:val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rsid w:val="00BD2DB8"/>
    <w:pPr>
      <w:jc w:val="both"/>
    </w:pPr>
    <w:rPr>
      <w:lang w:val="hr-HR"/>
    </w:rPr>
  </w:style>
  <w:style w:type="paragraph" w:styleId="BodyText2">
    <w:name w:val="Body Text 2"/>
    <w:basedOn w:val="Normal"/>
    <w:semiHidden/>
    <w:rsid w:val="00BD2DB8"/>
    <w:pPr>
      <w:jc w:val="both"/>
    </w:pPr>
    <w:rPr>
      <w:sz w:val="22"/>
      <w:lang w:val="hr-HR"/>
    </w:rPr>
  </w:style>
  <w:style w:type="paragraph" w:styleId="Header">
    <w:name w:val="header"/>
    <w:basedOn w:val="Normal"/>
    <w:semiHidden/>
    <w:rsid w:val="00BD2DB8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BD2DB8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rsid w:val="00EF3C4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243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644</Words>
  <Characters>3673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BOSNA I HERCEGOVINA</vt:lpstr>
    </vt:vector>
  </TitlesOfParts>
  <Company>***</Company>
  <LinksUpToDate>false</LinksUpToDate>
  <CharactersWithSpaces>4309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BOSNA I HERCEGOVINA</dc:title>
  <dc:subject/>
  <dc:creator>***</dc:creator>
  <cp:keywords/>
  <cp:lastModifiedBy>lidijag</cp:lastModifiedBy>
  <cp:revision>2</cp:revision>
  <cp:lastPrinted>2009-06-15T10:27:00Z</cp:lastPrinted>
  <dcterms:created xsi:type="dcterms:W3CDTF">2009-06-22T06:44:00Z</dcterms:created>
  <dcterms:modified xsi:type="dcterms:W3CDTF">2009-06-22T06:44:00Z</dcterms:modified>
</cp:coreProperties>
</file>